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52729" w:rsidRDefault="00E20A98" w:rsidP="00DD7FA0">
      <w:pPr>
        <w:ind w:left="1440"/>
        <w:rPr>
          <w:rFonts w:ascii="Calibri" w:hAnsi="Calibri"/>
          <w:b/>
          <w:sz w:val="22"/>
          <w:szCs w:val="22"/>
        </w:rPr>
      </w:pPr>
      <w:r w:rsidRPr="00B52729">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B52729">
        <w:rPr>
          <w:rFonts w:ascii="Calibri" w:hAnsi="Calibri"/>
          <w:b/>
          <w:sz w:val="22"/>
          <w:szCs w:val="22"/>
        </w:rPr>
        <w:t>Sermon Notes</w:t>
      </w:r>
    </w:p>
    <w:p w:rsidR="009D7DCD" w:rsidRPr="00B52729" w:rsidRDefault="00747EFD" w:rsidP="00941CA7">
      <w:pPr>
        <w:ind w:left="1440"/>
        <w:rPr>
          <w:rFonts w:ascii="Calibri" w:hAnsi="Calibri"/>
          <w:b/>
          <w:sz w:val="22"/>
          <w:szCs w:val="22"/>
        </w:rPr>
      </w:pPr>
      <w:r w:rsidRPr="00B52729">
        <w:rPr>
          <w:rFonts w:ascii="Calibri" w:hAnsi="Calibri"/>
          <w:b/>
          <w:sz w:val="22"/>
          <w:szCs w:val="22"/>
        </w:rPr>
        <w:t>“</w:t>
      </w:r>
      <w:r w:rsidR="00323D3A" w:rsidRPr="00B52729">
        <w:rPr>
          <w:rFonts w:ascii="Calibri" w:hAnsi="Calibri"/>
          <w:b/>
          <w:sz w:val="22"/>
          <w:szCs w:val="22"/>
        </w:rPr>
        <w:t>Lord of the Sabbath”</w:t>
      </w:r>
      <w:r w:rsidR="001921A1" w:rsidRPr="00B52729">
        <w:rPr>
          <w:rFonts w:ascii="Calibri" w:hAnsi="Calibri"/>
          <w:b/>
          <w:sz w:val="22"/>
          <w:szCs w:val="22"/>
        </w:rPr>
        <w:br/>
      </w:r>
    </w:p>
    <w:p w:rsidR="00BD0E16" w:rsidRPr="00B52729" w:rsidRDefault="00BD0E16" w:rsidP="00BD0E16">
      <w:pPr>
        <w:rPr>
          <w:rFonts w:ascii="Calibri" w:hAnsi="Calibri"/>
          <w:sz w:val="22"/>
          <w:szCs w:val="22"/>
        </w:rPr>
      </w:pPr>
    </w:p>
    <w:p w:rsidR="00BD0E16" w:rsidRPr="00B52729" w:rsidRDefault="00BD0E16" w:rsidP="00BD0E16">
      <w:pPr>
        <w:rPr>
          <w:rFonts w:ascii="Calibri" w:hAnsi="Calibri"/>
          <w:sz w:val="22"/>
          <w:szCs w:val="22"/>
        </w:rPr>
      </w:pPr>
      <w:r w:rsidRPr="00B52729">
        <w:rPr>
          <w:rFonts w:ascii="Calibri" w:hAnsi="Calibri"/>
          <w:sz w:val="22"/>
          <w:szCs w:val="22"/>
        </w:rPr>
        <w:t>Mark 2:23–28</w:t>
      </w:r>
    </w:p>
    <w:p w:rsidR="00BD0E16" w:rsidRPr="00BD0E16" w:rsidRDefault="00BD0E16" w:rsidP="00BD0E16">
      <w:pPr>
        <w:rPr>
          <w:rFonts w:ascii="Calibri" w:hAnsi="Calibri"/>
          <w:sz w:val="22"/>
          <w:szCs w:val="22"/>
        </w:rPr>
      </w:pPr>
      <w:r w:rsidRPr="00B52729">
        <w:rPr>
          <w:rFonts w:ascii="Calibri" w:hAnsi="Calibri"/>
          <w:sz w:val="22"/>
          <w:szCs w:val="22"/>
          <w:vertAlign w:val="superscript"/>
        </w:rPr>
        <w:t>23</w:t>
      </w:r>
      <w:r w:rsidRPr="00B52729">
        <w:rPr>
          <w:rFonts w:ascii="Calibri" w:hAnsi="Calibri"/>
          <w:sz w:val="22"/>
          <w:szCs w:val="22"/>
        </w:rPr>
        <w:t xml:space="preserve"> One Sabbath Jesus was going through the grainfields, and as his disciples walked along, they began to pick some heads of grain. </w:t>
      </w:r>
      <w:r w:rsidRPr="00B52729">
        <w:rPr>
          <w:rFonts w:ascii="Calibri" w:hAnsi="Calibri"/>
          <w:sz w:val="22"/>
          <w:szCs w:val="22"/>
          <w:vertAlign w:val="superscript"/>
        </w:rPr>
        <w:t>24</w:t>
      </w:r>
      <w:r w:rsidRPr="00B52729">
        <w:rPr>
          <w:rFonts w:ascii="Calibri" w:hAnsi="Calibri"/>
          <w:sz w:val="22"/>
          <w:szCs w:val="22"/>
        </w:rPr>
        <w:t xml:space="preserve"> The Pharisees said to him, “Look, why are they</w:t>
      </w:r>
      <w:r w:rsidRPr="00BD0E16">
        <w:rPr>
          <w:rFonts w:ascii="Calibri" w:hAnsi="Calibri"/>
          <w:sz w:val="22"/>
          <w:szCs w:val="22"/>
        </w:rPr>
        <w:t xml:space="preserve"> doing what is unlawful on the Sabbath?” </w:t>
      </w:r>
      <w:r w:rsidRPr="00BD0E16">
        <w:rPr>
          <w:rFonts w:ascii="Calibri" w:hAnsi="Calibri"/>
          <w:sz w:val="22"/>
          <w:szCs w:val="22"/>
          <w:vertAlign w:val="superscript"/>
        </w:rPr>
        <w:t>25</w:t>
      </w:r>
      <w:r w:rsidRPr="00BD0E16">
        <w:rPr>
          <w:rFonts w:ascii="Calibri" w:hAnsi="Calibri"/>
          <w:sz w:val="22"/>
          <w:szCs w:val="22"/>
        </w:rPr>
        <w:t xml:space="preserve"> He answered, “Have you never read what David did when he and his companions were hungry and in need? </w:t>
      </w:r>
      <w:r w:rsidRPr="00BD0E16">
        <w:rPr>
          <w:rFonts w:ascii="Calibri" w:hAnsi="Calibri"/>
          <w:sz w:val="22"/>
          <w:szCs w:val="22"/>
          <w:vertAlign w:val="superscript"/>
        </w:rPr>
        <w:t>26</w:t>
      </w:r>
      <w:r w:rsidRPr="00BD0E16">
        <w:rPr>
          <w:rFonts w:ascii="Calibri" w:hAnsi="Calibri"/>
          <w:sz w:val="22"/>
          <w:szCs w:val="22"/>
        </w:rPr>
        <w:t xml:space="preserve"> In the days of Abiathar the high priest, he entered the house of God and ate the consecrated bread, which is lawful only for priests to eat. And he also gave some to his companions.” </w:t>
      </w:r>
      <w:r w:rsidRPr="00BD0E16">
        <w:rPr>
          <w:rFonts w:ascii="Calibri" w:hAnsi="Calibri"/>
          <w:sz w:val="22"/>
          <w:szCs w:val="22"/>
          <w:vertAlign w:val="superscript"/>
        </w:rPr>
        <w:t>27</w:t>
      </w:r>
      <w:r w:rsidRPr="00BD0E16">
        <w:rPr>
          <w:rFonts w:ascii="Calibri" w:hAnsi="Calibri"/>
          <w:sz w:val="22"/>
          <w:szCs w:val="22"/>
        </w:rPr>
        <w:t xml:space="preserve"> Then he said to them, “The Sabbath was made for man, not man for the Sabbath. </w:t>
      </w:r>
      <w:r w:rsidRPr="00BD0E16">
        <w:rPr>
          <w:rFonts w:ascii="Calibri" w:hAnsi="Calibri"/>
          <w:sz w:val="22"/>
          <w:szCs w:val="22"/>
          <w:vertAlign w:val="superscript"/>
        </w:rPr>
        <w:t>28</w:t>
      </w:r>
      <w:r w:rsidRPr="00BD0E16">
        <w:rPr>
          <w:rFonts w:ascii="Calibri" w:hAnsi="Calibri"/>
          <w:sz w:val="22"/>
          <w:szCs w:val="22"/>
        </w:rPr>
        <w:t xml:space="preserve"> So the Son of Man is Lord even of the Sabbath.” </w:t>
      </w:r>
    </w:p>
    <w:p w:rsidR="00C5537D" w:rsidRPr="00BD0E16" w:rsidRDefault="00C5537D" w:rsidP="00941CA7">
      <w:pPr>
        <w:ind w:left="1440"/>
        <w:rPr>
          <w:rFonts w:ascii="Calibri" w:hAnsi="Calibri"/>
          <w:sz w:val="22"/>
          <w:szCs w:val="22"/>
        </w:rPr>
      </w:pPr>
    </w:p>
    <w:p w:rsidR="000D7BFE" w:rsidRPr="00E20A98" w:rsidRDefault="00BD0E16" w:rsidP="00C968E0">
      <w:pPr>
        <w:rPr>
          <w:rFonts w:ascii="Calibri" w:hAnsi="Calibri"/>
          <w:sz w:val="22"/>
          <w:szCs w:val="22"/>
        </w:rPr>
      </w:pPr>
      <w:r w:rsidRPr="00BD0E16">
        <w:rPr>
          <w:rFonts w:ascii="Calibri" w:hAnsi="Calibri"/>
          <w:i/>
          <w:sz w:val="22"/>
          <w:szCs w:val="22"/>
        </w:rPr>
        <w:t>“</w:t>
      </w:r>
      <w:r w:rsidRPr="00E20A98">
        <w:rPr>
          <w:rFonts w:ascii="Calibri" w:hAnsi="Calibri"/>
          <w:i/>
          <w:sz w:val="22"/>
          <w:szCs w:val="22"/>
        </w:rPr>
        <w:t>Wherever Jesus goes, he provokes a crisis of faith.”</w:t>
      </w:r>
      <w:r w:rsidRPr="00E20A98">
        <w:rPr>
          <w:rFonts w:ascii="Calibri" w:hAnsi="Calibri"/>
          <w:sz w:val="22"/>
          <w:szCs w:val="22"/>
        </w:rPr>
        <w:t xml:space="preserve"> Ben Witherington III</w:t>
      </w:r>
    </w:p>
    <w:p w:rsidR="000D7BFE" w:rsidRPr="00E20A98" w:rsidRDefault="000D7BFE" w:rsidP="00C968E0">
      <w:pPr>
        <w:rPr>
          <w:rFonts w:ascii="Calibri" w:hAnsi="Calibri"/>
          <w:sz w:val="22"/>
          <w:szCs w:val="22"/>
        </w:rPr>
      </w:pPr>
    </w:p>
    <w:p w:rsidR="00BD0E16" w:rsidRPr="00E20A98" w:rsidRDefault="00BD0E16" w:rsidP="00C968E0">
      <w:pPr>
        <w:rPr>
          <w:rFonts w:ascii="Calibri" w:hAnsi="Calibri"/>
          <w:b/>
          <w:sz w:val="22"/>
          <w:szCs w:val="22"/>
        </w:rPr>
      </w:pPr>
      <w:r w:rsidRPr="00E20A98">
        <w:rPr>
          <w:rFonts w:ascii="Calibri" w:hAnsi="Calibri"/>
          <w:b/>
          <w:sz w:val="22"/>
          <w:szCs w:val="22"/>
        </w:rPr>
        <w:t>Why are the Pharisees upset?</w:t>
      </w:r>
    </w:p>
    <w:p w:rsidR="00BD0E16" w:rsidRPr="00E20A98" w:rsidRDefault="00BD0E16" w:rsidP="00BD0E16">
      <w:pPr>
        <w:rPr>
          <w:rFonts w:ascii="Calibri" w:hAnsi="Calibri"/>
          <w:sz w:val="22"/>
          <w:szCs w:val="22"/>
        </w:rPr>
      </w:pPr>
    </w:p>
    <w:p w:rsidR="00BD0E16" w:rsidRPr="00E20A98" w:rsidRDefault="00BD0E16" w:rsidP="00BD0E16">
      <w:pPr>
        <w:rPr>
          <w:rFonts w:ascii="Calibri" w:hAnsi="Calibri"/>
          <w:sz w:val="22"/>
          <w:szCs w:val="22"/>
        </w:rPr>
      </w:pPr>
      <w:r w:rsidRPr="00E20A98">
        <w:rPr>
          <w:rFonts w:ascii="Calibri" w:hAnsi="Calibri"/>
          <w:sz w:val="22"/>
          <w:szCs w:val="22"/>
        </w:rPr>
        <w:t>Exodus 20:8</w:t>
      </w:r>
      <w:r w:rsidRPr="00E20A98">
        <w:rPr>
          <w:rFonts w:ascii="Calibri" w:hAnsi="Calibri"/>
          <w:sz w:val="22"/>
          <w:szCs w:val="22"/>
        </w:rPr>
        <w:br/>
      </w:r>
      <w:r w:rsidRPr="00E20A98">
        <w:rPr>
          <w:rFonts w:ascii="Calibri" w:hAnsi="Calibri"/>
          <w:sz w:val="22"/>
          <w:szCs w:val="22"/>
          <w:vertAlign w:val="superscript"/>
        </w:rPr>
        <w:t>8</w:t>
      </w:r>
      <w:r w:rsidRPr="00E20A98">
        <w:rPr>
          <w:rFonts w:ascii="Calibri" w:hAnsi="Calibri"/>
          <w:sz w:val="22"/>
          <w:szCs w:val="22"/>
        </w:rPr>
        <w:t xml:space="preserve"> “Remember the Sabbath day by keeping it holy.</w:t>
      </w:r>
    </w:p>
    <w:p w:rsidR="00BD0E16" w:rsidRPr="00E20A98" w:rsidRDefault="00BD0E16" w:rsidP="00BD0E16">
      <w:pPr>
        <w:rPr>
          <w:rFonts w:ascii="Calibri" w:hAnsi="Calibri"/>
          <w:sz w:val="22"/>
          <w:szCs w:val="22"/>
        </w:rPr>
      </w:pPr>
    </w:p>
    <w:p w:rsidR="00BD0E16" w:rsidRPr="00E20A98" w:rsidRDefault="00BD0E16" w:rsidP="00BD0E16">
      <w:pPr>
        <w:rPr>
          <w:rFonts w:ascii="Calibri" w:hAnsi="Calibri"/>
          <w:b/>
          <w:sz w:val="22"/>
          <w:szCs w:val="22"/>
        </w:rPr>
      </w:pPr>
      <w:r w:rsidRPr="00E20A98">
        <w:rPr>
          <w:rFonts w:ascii="Calibri" w:hAnsi="Calibri"/>
          <w:b/>
          <w:sz w:val="22"/>
          <w:szCs w:val="22"/>
        </w:rPr>
        <w:t>Sabbath: A Law as Gift</w:t>
      </w:r>
    </w:p>
    <w:p w:rsidR="00BD0E16" w:rsidRPr="00E20A98" w:rsidRDefault="00BD0E16" w:rsidP="00BD0E16">
      <w:pPr>
        <w:rPr>
          <w:rFonts w:ascii="Calibri" w:hAnsi="Calibri"/>
          <w:sz w:val="22"/>
          <w:szCs w:val="22"/>
        </w:rPr>
      </w:pPr>
      <w:r w:rsidRPr="00E20A98">
        <w:rPr>
          <w:rFonts w:ascii="Calibri" w:hAnsi="Calibri"/>
          <w:sz w:val="22"/>
          <w:szCs w:val="22"/>
        </w:rPr>
        <w:t>“The Sabbath was made for man, not man for the Sabbath.</w:t>
      </w:r>
      <w:r w:rsidRPr="00E20A98">
        <w:rPr>
          <w:rFonts w:ascii="Calibri" w:hAnsi="Calibri"/>
          <w:sz w:val="22"/>
          <w:szCs w:val="22"/>
        </w:rPr>
        <w:t>”</w:t>
      </w:r>
    </w:p>
    <w:p w:rsidR="00BD0E16" w:rsidRPr="00E20A98" w:rsidRDefault="00BD0E16" w:rsidP="00BD0E16">
      <w:pPr>
        <w:rPr>
          <w:rFonts w:ascii="Calibri" w:hAnsi="Calibri"/>
          <w:sz w:val="22"/>
          <w:szCs w:val="22"/>
        </w:rPr>
      </w:pPr>
    </w:p>
    <w:p w:rsidR="00BD0E16" w:rsidRPr="00E20A98" w:rsidRDefault="00BD0E16" w:rsidP="00BD0E16">
      <w:pPr>
        <w:rPr>
          <w:rFonts w:ascii="Calibri" w:hAnsi="Calibri"/>
          <w:sz w:val="22"/>
          <w:szCs w:val="22"/>
        </w:rPr>
      </w:pPr>
      <w:r w:rsidRPr="00E20A98">
        <w:rPr>
          <w:rFonts w:ascii="Calibri" w:hAnsi="Calibri"/>
          <w:sz w:val="22"/>
          <w:szCs w:val="22"/>
        </w:rPr>
        <w:t>God’s heart behind Sabbath</w:t>
      </w:r>
      <w:r w:rsidR="008B5BCC" w:rsidRPr="00E20A98">
        <w:rPr>
          <w:rFonts w:ascii="Calibri" w:hAnsi="Calibri"/>
          <w:sz w:val="22"/>
          <w:szCs w:val="22"/>
        </w:rPr>
        <w:t>:</w:t>
      </w:r>
    </w:p>
    <w:p w:rsidR="008B5BCC" w:rsidRPr="00E20A98" w:rsidRDefault="008B5BCC" w:rsidP="00BD0E16">
      <w:pPr>
        <w:rPr>
          <w:rFonts w:ascii="Calibri" w:hAnsi="Calibri"/>
          <w:sz w:val="22"/>
          <w:szCs w:val="22"/>
        </w:rPr>
      </w:pPr>
    </w:p>
    <w:p w:rsidR="00BD0E16" w:rsidRPr="00E20A98" w:rsidRDefault="00BD0E16" w:rsidP="00BD0E16">
      <w:pPr>
        <w:numPr>
          <w:ilvl w:val="0"/>
          <w:numId w:val="11"/>
        </w:numPr>
        <w:rPr>
          <w:rFonts w:ascii="Calibri" w:hAnsi="Calibri"/>
          <w:sz w:val="22"/>
          <w:szCs w:val="22"/>
        </w:rPr>
      </w:pPr>
      <w:r w:rsidRPr="00E20A98">
        <w:rPr>
          <w:rFonts w:ascii="Calibri" w:hAnsi="Calibri"/>
          <w:sz w:val="22"/>
          <w:szCs w:val="22"/>
        </w:rPr>
        <w:t>Sabbath offers _______</w:t>
      </w:r>
      <w:r w:rsidR="008B5BCC" w:rsidRPr="00E20A98">
        <w:rPr>
          <w:rFonts w:ascii="Calibri" w:hAnsi="Calibri"/>
          <w:sz w:val="22"/>
          <w:szCs w:val="22"/>
        </w:rPr>
        <w:t>__</w:t>
      </w:r>
      <w:r w:rsidRPr="00E20A98">
        <w:rPr>
          <w:rFonts w:ascii="Calibri" w:hAnsi="Calibri"/>
          <w:sz w:val="22"/>
          <w:szCs w:val="22"/>
        </w:rPr>
        <w:t>____ and __</w:t>
      </w:r>
      <w:r w:rsidR="008B5BCC" w:rsidRPr="00E20A98">
        <w:rPr>
          <w:rFonts w:ascii="Calibri" w:hAnsi="Calibri"/>
          <w:sz w:val="22"/>
          <w:szCs w:val="22"/>
        </w:rPr>
        <w:t>___</w:t>
      </w:r>
      <w:r w:rsidRPr="00E20A98">
        <w:rPr>
          <w:rFonts w:ascii="Calibri" w:hAnsi="Calibri"/>
          <w:sz w:val="22"/>
          <w:szCs w:val="22"/>
        </w:rPr>
        <w:t>__________</w:t>
      </w:r>
      <w:r w:rsidR="008B5BCC" w:rsidRPr="00E20A98">
        <w:rPr>
          <w:rFonts w:ascii="Calibri" w:hAnsi="Calibri"/>
          <w:sz w:val="22"/>
          <w:szCs w:val="22"/>
        </w:rPr>
        <w:t xml:space="preserve"> (Genesis 1-2)</w:t>
      </w:r>
    </w:p>
    <w:p w:rsidR="008B5BCC" w:rsidRPr="00E20A98" w:rsidRDefault="008B5BCC" w:rsidP="008B5BCC">
      <w:pPr>
        <w:ind w:left="720"/>
        <w:rPr>
          <w:rFonts w:ascii="Calibri" w:hAnsi="Calibri"/>
          <w:sz w:val="22"/>
          <w:szCs w:val="22"/>
        </w:rPr>
      </w:pPr>
    </w:p>
    <w:p w:rsidR="00BD0E16" w:rsidRPr="00E20A98" w:rsidRDefault="00BD0E16" w:rsidP="00ED7AEA">
      <w:pPr>
        <w:numPr>
          <w:ilvl w:val="0"/>
          <w:numId w:val="11"/>
        </w:numPr>
        <w:rPr>
          <w:rFonts w:ascii="Calibri" w:hAnsi="Calibri"/>
          <w:sz w:val="22"/>
          <w:szCs w:val="22"/>
        </w:rPr>
      </w:pPr>
      <w:r w:rsidRPr="00E20A98">
        <w:rPr>
          <w:rFonts w:ascii="Calibri" w:hAnsi="Calibri"/>
          <w:sz w:val="22"/>
          <w:szCs w:val="22"/>
        </w:rPr>
        <w:t>Sab</w:t>
      </w:r>
      <w:r w:rsidR="008B5BCC" w:rsidRPr="00E20A98">
        <w:rPr>
          <w:rFonts w:ascii="Calibri" w:hAnsi="Calibri"/>
          <w:sz w:val="22"/>
          <w:szCs w:val="22"/>
        </w:rPr>
        <w:t>bath offers freedom from _______________</w:t>
      </w:r>
      <w:r w:rsidRPr="00E20A98">
        <w:rPr>
          <w:rFonts w:ascii="Calibri" w:hAnsi="Calibri"/>
          <w:sz w:val="22"/>
          <w:szCs w:val="22"/>
        </w:rPr>
        <w:t xml:space="preserve"> (Deuteronomy 5:12–15; Leviticus 26:13)</w:t>
      </w:r>
    </w:p>
    <w:p w:rsidR="00BD0E16" w:rsidRPr="00E20A98" w:rsidRDefault="00BD0E16" w:rsidP="00BD0E16">
      <w:pPr>
        <w:rPr>
          <w:rFonts w:ascii="Calibri" w:hAnsi="Calibri"/>
          <w:sz w:val="22"/>
          <w:szCs w:val="22"/>
        </w:rPr>
      </w:pPr>
    </w:p>
    <w:p w:rsidR="00BD0E16" w:rsidRPr="00E20A98" w:rsidRDefault="00BD0E16" w:rsidP="00BD0E16">
      <w:pPr>
        <w:rPr>
          <w:rFonts w:ascii="Calibri" w:hAnsi="Calibri"/>
          <w:b/>
          <w:sz w:val="22"/>
          <w:szCs w:val="22"/>
        </w:rPr>
      </w:pPr>
      <w:r w:rsidRPr="00E20A98">
        <w:rPr>
          <w:rFonts w:ascii="Calibri" w:hAnsi="Calibri"/>
          <w:b/>
          <w:sz w:val="22"/>
          <w:szCs w:val="22"/>
        </w:rPr>
        <w:t>Lord of the Sabbath</w:t>
      </w:r>
    </w:p>
    <w:p w:rsidR="00BD0E16" w:rsidRPr="00E20A98" w:rsidRDefault="00BD0E16" w:rsidP="00BD0E16">
      <w:pPr>
        <w:rPr>
          <w:rFonts w:ascii="Calibri" w:hAnsi="Calibri"/>
          <w:sz w:val="22"/>
          <w:szCs w:val="22"/>
        </w:rPr>
      </w:pPr>
    </w:p>
    <w:p w:rsidR="00BD0E16" w:rsidRPr="00E20A98" w:rsidRDefault="00BD0E16" w:rsidP="00BD0E16">
      <w:pPr>
        <w:rPr>
          <w:rFonts w:ascii="Calibri" w:hAnsi="Calibri"/>
          <w:sz w:val="22"/>
          <w:szCs w:val="22"/>
        </w:rPr>
      </w:pPr>
      <w:r w:rsidRPr="00E20A98">
        <w:rPr>
          <w:rFonts w:ascii="Calibri" w:hAnsi="Calibri"/>
          <w:sz w:val="22"/>
          <w:szCs w:val="22"/>
        </w:rPr>
        <w:t>Sabbath = “to stop or to cease.”</w:t>
      </w:r>
    </w:p>
    <w:p w:rsidR="00BD0E16" w:rsidRPr="00E20A98" w:rsidRDefault="00BD0E16" w:rsidP="00BD0E16">
      <w:pPr>
        <w:rPr>
          <w:rFonts w:ascii="Calibri" w:hAnsi="Calibri"/>
          <w:sz w:val="22"/>
          <w:szCs w:val="22"/>
        </w:rPr>
      </w:pPr>
    </w:p>
    <w:p w:rsidR="00BD0E16" w:rsidRPr="00E20A98" w:rsidRDefault="00BD0E16" w:rsidP="00BD0E16">
      <w:pPr>
        <w:rPr>
          <w:rFonts w:ascii="Calibri" w:hAnsi="Calibri"/>
          <w:sz w:val="22"/>
          <w:szCs w:val="22"/>
        </w:rPr>
      </w:pPr>
      <w:r w:rsidRPr="00E20A98">
        <w:rPr>
          <w:rFonts w:ascii="Calibri" w:hAnsi="Calibri"/>
          <w:sz w:val="22"/>
          <w:szCs w:val="22"/>
        </w:rPr>
        <w:t>Our Primary Striving: _________-______________</w:t>
      </w:r>
    </w:p>
    <w:p w:rsidR="00BD0E16" w:rsidRPr="00E20A98" w:rsidRDefault="00BD0E16" w:rsidP="00BD0E16">
      <w:pPr>
        <w:rPr>
          <w:rFonts w:ascii="Calibri" w:hAnsi="Calibri"/>
          <w:sz w:val="22"/>
          <w:szCs w:val="22"/>
        </w:rPr>
      </w:pPr>
    </w:p>
    <w:p w:rsidR="00BD0E16" w:rsidRPr="00E20A98" w:rsidRDefault="00BD0E16" w:rsidP="00BD0E16">
      <w:pPr>
        <w:numPr>
          <w:ilvl w:val="0"/>
          <w:numId w:val="10"/>
        </w:numPr>
        <w:rPr>
          <w:rFonts w:ascii="Calibri" w:hAnsi="Calibri"/>
          <w:sz w:val="22"/>
          <w:szCs w:val="22"/>
        </w:rPr>
      </w:pPr>
      <w:r w:rsidRPr="00E20A98">
        <w:rPr>
          <w:rFonts w:ascii="Calibri" w:hAnsi="Calibri"/>
          <w:sz w:val="22"/>
          <w:szCs w:val="22"/>
        </w:rPr>
        <w:t>Before _____________________</w:t>
      </w:r>
    </w:p>
    <w:p w:rsidR="00BD0E16" w:rsidRPr="00E20A98" w:rsidRDefault="00BD0E16" w:rsidP="00BD0E16">
      <w:pPr>
        <w:numPr>
          <w:ilvl w:val="0"/>
          <w:numId w:val="10"/>
        </w:numPr>
        <w:rPr>
          <w:rFonts w:ascii="Calibri" w:hAnsi="Calibri"/>
          <w:sz w:val="22"/>
          <w:szCs w:val="22"/>
        </w:rPr>
      </w:pPr>
      <w:r w:rsidRPr="00E20A98">
        <w:rPr>
          <w:rFonts w:ascii="Calibri" w:hAnsi="Calibri"/>
          <w:sz w:val="22"/>
          <w:szCs w:val="22"/>
        </w:rPr>
        <w:t>Before _____________________</w:t>
      </w:r>
    </w:p>
    <w:p w:rsidR="00BD0E16" w:rsidRPr="00E20A98" w:rsidRDefault="00BD0E16" w:rsidP="00BD0E16">
      <w:pPr>
        <w:numPr>
          <w:ilvl w:val="0"/>
          <w:numId w:val="10"/>
        </w:numPr>
        <w:rPr>
          <w:rFonts w:ascii="Calibri" w:hAnsi="Calibri"/>
          <w:sz w:val="22"/>
          <w:szCs w:val="22"/>
        </w:rPr>
      </w:pPr>
      <w:r w:rsidRPr="00E20A98">
        <w:rPr>
          <w:rFonts w:ascii="Calibri" w:hAnsi="Calibri"/>
          <w:sz w:val="22"/>
          <w:szCs w:val="22"/>
        </w:rPr>
        <w:t>Before _____________________</w:t>
      </w:r>
    </w:p>
    <w:p w:rsidR="000D7BFE" w:rsidRPr="00E20A98" w:rsidRDefault="000D7BFE" w:rsidP="00C968E0">
      <w:pPr>
        <w:rPr>
          <w:rFonts w:ascii="Calibri" w:hAnsi="Calibri"/>
          <w:sz w:val="22"/>
          <w:szCs w:val="22"/>
        </w:rPr>
      </w:pPr>
    </w:p>
    <w:p w:rsidR="00BD0E16" w:rsidRPr="00E20A98" w:rsidRDefault="00BD0E16" w:rsidP="00C968E0">
      <w:pPr>
        <w:rPr>
          <w:rFonts w:ascii="Calibri" w:hAnsi="Calibri"/>
          <w:sz w:val="22"/>
          <w:szCs w:val="22"/>
        </w:rPr>
      </w:pPr>
      <w:r w:rsidRPr="00E20A98">
        <w:rPr>
          <w:rFonts w:ascii="Calibri" w:hAnsi="Calibri"/>
          <w:sz w:val="22"/>
          <w:szCs w:val="22"/>
        </w:rPr>
        <w:t>Only Christianity offers ________-________________</w:t>
      </w:r>
    </w:p>
    <w:p w:rsidR="008B5BCC" w:rsidRPr="00E20A98" w:rsidRDefault="008B5BCC" w:rsidP="00C968E0">
      <w:pPr>
        <w:rPr>
          <w:rFonts w:ascii="Calibri" w:hAnsi="Calibri"/>
          <w:sz w:val="22"/>
          <w:szCs w:val="22"/>
        </w:rPr>
      </w:pPr>
      <w:bookmarkStart w:id="0" w:name="_GoBack"/>
      <w:bookmarkEnd w:id="0"/>
    </w:p>
    <w:p w:rsidR="008B5BCC" w:rsidRPr="00E20A98" w:rsidRDefault="008B5BCC" w:rsidP="00C968E0">
      <w:pPr>
        <w:rPr>
          <w:rFonts w:ascii="Calibri" w:hAnsi="Calibri"/>
          <w:sz w:val="22"/>
          <w:szCs w:val="22"/>
        </w:rPr>
      </w:pPr>
      <w:r w:rsidRPr="00E20A98">
        <w:rPr>
          <w:rFonts w:ascii="Calibri" w:hAnsi="Calibri"/>
          <w:sz w:val="22"/>
          <w:szCs w:val="22"/>
        </w:rPr>
        <w:t>Hebrews 4:9-10</w:t>
      </w:r>
    </w:p>
    <w:p w:rsidR="008B5BCC" w:rsidRPr="00E20A98" w:rsidRDefault="008B5BCC" w:rsidP="00C968E0">
      <w:pPr>
        <w:rPr>
          <w:rStyle w:val="text"/>
          <w:rFonts w:ascii="Calibri" w:hAnsi="Calibri"/>
          <w:color w:val="000000"/>
          <w:sz w:val="22"/>
          <w:szCs w:val="22"/>
          <w:shd w:val="clear" w:color="auto" w:fill="FFFFFF"/>
        </w:rPr>
      </w:pPr>
      <w:r w:rsidRPr="00E20A98">
        <w:rPr>
          <w:rFonts w:ascii="Calibri" w:hAnsi="Calibri"/>
          <w:sz w:val="22"/>
          <w:szCs w:val="22"/>
        </w:rPr>
        <w:t>“</w:t>
      </w:r>
      <w:r w:rsidRPr="00E20A98">
        <w:rPr>
          <w:rStyle w:val="text"/>
          <w:rFonts w:ascii="Calibri" w:hAnsi="Calibri" w:cs="Arial"/>
          <w:b/>
          <w:bCs/>
          <w:color w:val="000000"/>
          <w:sz w:val="22"/>
          <w:szCs w:val="22"/>
          <w:shd w:val="clear" w:color="auto" w:fill="FFFFFF"/>
          <w:vertAlign w:val="superscript"/>
        </w:rPr>
        <w:t>9 </w:t>
      </w:r>
      <w:r w:rsidRPr="00E20A98">
        <w:rPr>
          <w:rStyle w:val="text"/>
          <w:rFonts w:ascii="Calibri" w:hAnsi="Calibri"/>
          <w:color w:val="000000"/>
          <w:sz w:val="22"/>
          <w:szCs w:val="22"/>
          <w:shd w:val="clear" w:color="auto" w:fill="FFFFFF"/>
        </w:rPr>
        <w:t>There remains, then, a Sabbath-rest for the people of God;</w:t>
      </w:r>
      <w:r w:rsidRPr="00E20A98">
        <w:rPr>
          <w:rStyle w:val="text"/>
          <w:rFonts w:ascii="Calibri" w:hAnsi="Calibri" w:cs="Arial"/>
          <w:b/>
          <w:bCs/>
          <w:color w:val="000000"/>
          <w:sz w:val="22"/>
          <w:szCs w:val="22"/>
          <w:shd w:val="clear" w:color="auto" w:fill="FFFFFF"/>
          <w:vertAlign w:val="superscript"/>
        </w:rPr>
        <w:t>10 </w:t>
      </w:r>
      <w:r w:rsidRPr="00E20A98">
        <w:rPr>
          <w:rStyle w:val="text"/>
          <w:rFonts w:ascii="Calibri" w:hAnsi="Calibri"/>
          <w:color w:val="000000"/>
          <w:sz w:val="22"/>
          <w:szCs w:val="22"/>
          <w:shd w:val="clear" w:color="auto" w:fill="FFFFFF"/>
        </w:rPr>
        <w:t>for anyone who enters God’s rest also rests from their works,</w:t>
      </w:r>
      <w:r w:rsidRPr="00E20A98">
        <w:rPr>
          <w:rStyle w:val="text"/>
          <w:rFonts w:ascii="Calibri" w:hAnsi="Calibri"/>
          <w:color w:val="000000"/>
          <w:sz w:val="22"/>
          <w:szCs w:val="22"/>
          <w:shd w:val="clear" w:color="auto" w:fill="FFFFFF"/>
        </w:rPr>
        <w:t xml:space="preserve"> </w:t>
      </w:r>
      <w:r w:rsidRPr="00E20A98">
        <w:rPr>
          <w:rStyle w:val="text"/>
          <w:rFonts w:ascii="Calibri" w:hAnsi="Calibri"/>
          <w:color w:val="000000"/>
          <w:sz w:val="22"/>
          <w:szCs w:val="22"/>
          <w:shd w:val="clear" w:color="auto" w:fill="FFFFFF"/>
        </w:rPr>
        <w:t>just as God did from his.</w:t>
      </w:r>
      <w:r w:rsidRPr="00E20A98">
        <w:rPr>
          <w:rStyle w:val="text"/>
          <w:rFonts w:ascii="Calibri" w:hAnsi="Calibri"/>
          <w:color w:val="000000"/>
          <w:sz w:val="22"/>
          <w:szCs w:val="22"/>
          <w:shd w:val="clear" w:color="auto" w:fill="FFFFFF"/>
        </w:rPr>
        <w:t>”</w:t>
      </w:r>
    </w:p>
    <w:p w:rsidR="008B5BCC" w:rsidRPr="00E20A98" w:rsidRDefault="008B5BCC" w:rsidP="00C968E0">
      <w:pPr>
        <w:rPr>
          <w:rStyle w:val="text"/>
          <w:rFonts w:ascii="Calibri" w:hAnsi="Calibri"/>
          <w:color w:val="000000"/>
          <w:sz w:val="22"/>
          <w:szCs w:val="22"/>
          <w:shd w:val="clear" w:color="auto" w:fill="FFFFFF"/>
        </w:rPr>
      </w:pPr>
    </w:p>
    <w:p w:rsidR="008B5BCC" w:rsidRPr="008B5BCC" w:rsidRDefault="008B5BCC" w:rsidP="008B5BCC">
      <w:pPr>
        <w:rPr>
          <w:rFonts w:ascii="Calibri" w:hAnsi="Calibri"/>
          <w:sz w:val="22"/>
          <w:szCs w:val="22"/>
        </w:rPr>
      </w:pPr>
      <w:r w:rsidRPr="008B5BCC">
        <w:rPr>
          <w:rFonts w:ascii="Calibri" w:hAnsi="Calibri"/>
          <w:sz w:val="22"/>
          <w:szCs w:val="22"/>
        </w:rPr>
        <w:t>John 19:30</w:t>
      </w:r>
      <w:r>
        <w:rPr>
          <w:rFonts w:ascii="Calibri" w:hAnsi="Calibri"/>
          <w:sz w:val="22"/>
          <w:szCs w:val="22"/>
        </w:rPr>
        <w:t xml:space="preserve"> </w:t>
      </w:r>
      <w:r w:rsidRPr="008B5BCC">
        <w:rPr>
          <w:rFonts w:ascii="Calibri" w:hAnsi="Calibri"/>
          <w:sz w:val="22"/>
          <w:szCs w:val="22"/>
        </w:rPr>
        <w:br/>
      </w:r>
      <w:r w:rsidRPr="008B5BCC">
        <w:rPr>
          <w:rFonts w:ascii="Calibri" w:hAnsi="Calibri"/>
          <w:sz w:val="22"/>
          <w:szCs w:val="22"/>
          <w:vertAlign w:val="superscript"/>
        </w:rPr>
        <w:t>30</w:t>
      </w:r>
      <w:r w:rsidRPr="008B5BCC">
        <w:rPr>
          <w:rFonts w:ascii="Calibri" w:hAnsi="Calibri"/>
          <w:sz w:val="22"/>
          <w:szCs w:val="22"/>
        </w:rPr>
        <w:t xml:space="preserve"> When he had received the drink, Jesus said, “It is finished.” With that, he bowed his head and gave up his spirit. </w:t>
      </w:r>
    </w:p>
    <w:p w:rsidR="008B5BCC" w:rsidRPr="00E20A98" w:rsidRDefault="008B5BCC" w:rsidP="00C968E0">
      <w:pPr>
        <w:rPr>
          <w:rFonts w:ascii="Calibri" w:hAnsi="Calibri"/>
          <w:sz w:val="22"/>
          <w:szCs w:val="22"/>
        </w:rPr>
      </w:pPr>
    </w:p>
    <w:p w:rsidR="00C968E0" w:rsidRPr="00B52729" w:rsidRDefault="00E20A98" w:rsidP="009D7DCD">
      <w:pPr>
        <w:rPr>
          <w:rFonts w:ascii="Calibri" w:hAnsi="Calibri"/>
          <w:sz w:val="22"/>
          <w:szCs w:val="22"/>
        </w:rPr>
      </w:pPr>
      <w:r w:rsidRPr="00B52729">
        <w:rPr>
          <w:rFonts w:ascii="Calibri" w:hAnsi="Calibri"/>
          <w:noProof/>
          <w:sz w:val="22"/>
          <w:szCs w:val="22"/>
        </w:rPr>
        <w:pict>
          <v:shape id="_x0000_s1329" type="#_x0000_t75" style="position:absolute;margin-left:0;margin-top:3.5pt;width:68.25pt;height:57pt;z-index:-1;mso-position-horizontal-relative:text;mso-position-vertical-relative:text;mso-width-relative:page;mso-height-relative:page">
            <v:imagedata r:id="rId8" o:title="2"/>
          </v:shape>
        </w:pict>
      </w:r>
    </w:p>
    <w:p w:rsidR="00F075DA" w:rsidRPr="00B52729" w:rsidRDefault="00F075DA" w:rsidP="005C557C">
      <w:pPr>
        <w:ind w:left="720" w:firstLine="720"/>
        <w:rPr>
          <w:rFonts w:ascii="Calibri" w:hAnsi="Calibri"/>
          <w:b/>
          <w:sz w:val="22"/>
          <w:szCs w:val="22"/>
        </w:rPr>
      </w:pPr>
      <w:r w:rsidRPr="00B52729">
        <w:rPr>
          <w:rFonts w:ascii="Calibri" w:hAnsi="Calibri"/>
          <w:b/>
          <w:sz w:val="22"/>
          <w:szCs w:val="22"/>
        </w:rPr>
        <w:t xml:space="preserve">Questions for </w:t>
      </w:r>
      <w:r w:rsidR="005C557C" w:rsidRPr="00B52729">
        <w:rPr>
          <w:rFonts w:ascii="Calibri" w:hAnsi="Calibri"/>
          <w:b/>
          <w:sz w:val="22"/>
          <w:szCs w:val="22"/>
        </w:rPr>
        <w:t>Discussion</w:t>
      </w:r>
    </w:p>
    <w:p w:rsidR="00F075DA" w:rsidRPr="00B52729" w:rsidRDefault="00F075DA" w:rsidP="005C557C">
      <w:pPr>
        <w:ind w:left="720"/>
        <w:rPr>
          <w:rFonts w:ascii="Calibri" w:hAnsi="Calibri"/>
          <w:b/>
          <w:sz w:val="22"/>
          <w:szCs w:val="22"/>
        </w:rPr>
      </w:pPr>
    </w:p>
    <w:p w:rsidR="00FB479D" w:rsidRPr="00B52729" w:rsidRDefault="008B5BCC" w:rsidP="008B5BCC">
      <w:pPr>
        <w:pStyle w:val="ListParagraph"/>
        <w:numPr>
          <w:ilvl w:val="0"/>
          <w:numId w:val="12"/>
        </w:numPr>
        <w:autoSpaceDN w:val="0"/>
        <w:spacing w:after="120"/>
        <w:contextualSpacing/>
        <w:rPr>
          <w:rFonts w:ascii="Calibri" w:hAnsi="Calibri"/>
          <w:sz w:val="22"/>
          <w:szCs w:val="22"/>
        </w:rPr>
      </w:pPr>
      <w:r w:rsidRPr="00B52729">
        <w:rPr>
          <w:rFonts w:ascii="Calibri" w:hAnsi="Calibri"/>
          <w:sz w:val="22"/>
          <w:szCs w:val="22"/>
        </w:rPr>
        <w:t>What part of this message spoke most directly to your own life?</w:t>
      </w:r>
    </w:p>
    <w:p w:rsidR="008B5BCC" w:rsidRPr="00B52729" w:rsidRDefault="008B5BCC" w:rsidP="008B5BCC">
      <w:pPr>
        <w:pStyle w:val="ListParagraph"/>
        <w:numPr>
          <w:ilvl w:val="0"/>
          <w:numId w:val="12"/>
        </w:numPr>
        <w:autoSpaceDN w:val="0"/>
        <w:spacing w:after="120"/>
        <w:contextualSpacing/>
        <w:rPr>
          <w:rFonts w:ascii="Calibri" w:hAnsi="Calibri"/>
          <w:sz w:val="22"/>
          <w:szCs w:val="22"/>
        </w:rPr>
      </w:pPr>
      <w:r w:rsidRPr="00B52729">
        <w:rPr>
          <w:rFonts w:ascii="Calibri" w:hAnsi="Calibri"/>
          <w:sz w:val="22"/>
          <w:szCs w:val="22"/>
        </w:rPr>
        <w:t>“Wherever Jesus goes, he provokes a crisis of faith.”  How have you experienced this to be true in your life?</w:t>
      </w:r>
    </w:p>
    <w:p w:rsidR="008B5BCC" w:rsidRPr="00B52729" w:rsidRDefault="008B5BCC" w:rsidP="008B5BCC">
      <w:pPr>
        <w:pStyle w:val="ListParagraph"/>
        <w:autoSpaceDN w:val="0"/>
        <w:spacing w:after="120"/>
        <w:ind w:left="0"/>
        <w:contextualSpacing/>
        <w:rPr>
          <w:rFonts w:ascii="Calibri" w:hAnsi="Calibri"/>
          <w:sz w:val="22"/>
          <w:szCs w:val="22"/>
        </w:rPr>
      </w:pPr>
      <w:r w:rsidRPr="00B52729">
        <w:rPr>
          <w:rFonts w:ascii="Calibri" w:hAnsi="Calibri"/>
          <w:sz w:val="22"/>
          <w:szCs w:val="22"/>
        </w:rPr>
        <w:t>3. What is your association with “the Sabbath”?  Was it enforced when you were young?  Do you still practice it now?  Do you see it as a gift or obligation?</w:t>
      </w:r>
    </w:p>
    <w:p w:rsidR="008B5BCC" w:rsidRPr="00B52729" w:rsidRDefault="008B5BCC" w:rsidP="008B5BCC">
      <w:pPr>
        <w:pStyle w:val="ListParagraph"/>
        <w:autoSpaceDN w:val="0"/>
        <w:spacing w:after="120"/>
        <w:ind w:left="0"/>
        <w:contextualSpacing/>
        <w:rPr>
          <w:rFonts w:ascii="Calibri" w:hAnsi="Calibri"/>
          <w:sz w:val="22"/>
          <w:szCs w:val="22"/>
        </w:rPr>
      </w:pPr>
      <w:r w:rsidRPr="00B52729">
        <w:rPr>
          <w:rFonts w:ascii="Calibri" w:hAnsi="Calibri"/>
          <w:sz w:val="22"/>
          <w:szCs w:val="22"/>
        </w:rPr>
        <w:t>4. Of the two things Jeff noted Sabbath offers us, which benefit of Sabbath do you think is most needed by our culture?  By you personally?</w:t>
      </w:r>
    </w:p>
    <w:p w:rsidR="008B5BCC" w:rsidRPr="00B52729" w:rsidRDefault="008B5BCC" w:rsidP="008B5BCC">
      <w:pPr>
        <w:pStyle w:val="ListParagraph"/>
        <w:autoSpaceDN w:val="0"/>
        <w:spacing w:after="120"/>
        <w:ind w:left="0"/>
        <w:contextualSpacing/>
        <w:rPr>
          <w:rFonts w:ascii="Calibri" w:hAnsi="Calibri"/>
          <w:sz w:val="22"/>
          <w:szCs w:val="22"/>
        </w:rPr>
      </w:pPr>
      <w:r w:rsidRPr="00B52729">
        <w:rPr>
          <w:rFonts w:ascii="Calibri" w:hAnsi="Calibri"/>
          <w:sz w:val="22"/>
          <w:szCs w:val="22"/>
        </w:rPr>
        <w:t>5. Do you believe our primary striving is self-justification?  Why or why not?</w:t>
      </w:r>
    </w:p>
    <w:p w:rsidR="00F81BDB" w:rsidRPr="00B52729" w:rsidRDefault="008B5BCC" w:rsidP="00B52729">
      <w:pPr>
        <w:pStyle w:val="ListParagraph"/>
        <w:autoSpaceDN w:val="0"/>
        <w:spacing w:after="120"/>
        <w:ind w:left="0"/>
        <w:contextualSpacing/>
        <w:rPr>
          <w:rFonts w:ascii="Calibri" w:hAnsi="Calibri"/>
          <w:sz w:val="22"/>
          <w:szCs w:val="22"/>
        </w:rPr>
      </w:pPr>
      <w:r w:rsidRPr="00B52729">
        <w:rPr>
          <w:rFonts w:ascii="Calibri" w:hAnsi="Calibri"/>
          <w:sz w:val="22"/>
          <w:szCs w:val="22"/>
        </w:rPr>
        <w:t>6. How should understanding Jesus as “Lord of the Sabbath” change how Christians live their day-to-day lives?  Give an example(s).</w:t>
      </w:r>
      <w:r w:rsidR="00160A9A" w:rsidRPr="00B52729">
        <w:rPr>
          <w:rFonts w:ascii="Calibri" w:hAnsi="Calibri"/>
          <w:sz w:val="22"/>
          <w:szCs w:val="22"/>
        </w:rPr>
        <w:t xml:space="preserve"> </w:t>
      </w:r>
    </w:p>
    <w:sectPr w:rsidR="00F81BDB" w:rsidRPr="00B52729"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98" w:rsidRDefault="00E20A98" w:rsidP="003E54BE">
      <w:r>
        <w:separator/>
      </w:r>
    </w:p>
  </w:endnote>
  <w:endnote w:type="continuationSeparator" w:id="0">
    <w:p w:rsidR="00E20A98" w:rsidRDefault="00E20A98"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98" w:rsidRDefault="00E20A98" w:rsidP="003E54BE">
      <w:r>
        <w:separator/>
      </w:r>
    </w:p>
  </w:footnote>
  <w:footnote w:type="continuationSeparator" w:id="0">
    <w:p w:rsidR="00E20A98" w:rsidRDefault="00E20A98"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4"/>
  </w:num>
  <w:num w:numId="5">
    <w:abstractNumId w:val="8"/>
  </w:num>
  <w:num w:numId="6">
    <w:abstractNumId w:val="7"/>
  </w:num>
  <w:num w:numId="7">
    <w:abstractNumId w:val="9"/>
  </w:num>
  <w:num w:numId="8">
    <w:abstractNumId w:val="2"/>
  </w:num>
  <w:num w:numId="9">
    <w:abstractNumId w:val="3"/>
  </w:num>
  <w:num w:numId="10">
    <w:abstractNumId w:val="5"/>
  </w:num>
  <w:num w:numId="11">
    <w:abstractNumId w:val="0"/>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27A"/>
    <w:rsid w:val="00093FD9"/>
    <w:rsid w:val="00096518"/>
    <w:rsid w:val="00096DCC"/>
    <w:rsid w:val="000977FC"/>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60A9A"/>
    <w:rsid w:val="0016774D"/>
    <w:rsid w:val="00170EE3"/>
    <w:rsid w:val="0018102E"/>
    <w:rsid w:val="001921A1"/>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1079C"/>
    <w:rsid w:val="00323D3A"/>
    <w:rsid w:val="00324501"/>
    <w:rsid w:val="003260A0"/>
    <w:rsid w:val="00330CEF"/>
    <w:rsid w:val="00332AAF"/>
    <w:rsid w:val="00335D1D"/>
    <w:rsid w:val="00343655"/>
    <w:rsid w:val="003672B6"/>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115F"/>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5433"/>
    <w:rsid w:val="00777092"/>
    <w:rsid w:val="00783181"/>
    <w:rsid w:val="00787263"/>
    <w:rsid w:val="007905A4"/>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32F0B"/>
    <w:rsid w:val="00B42EFC"/>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7120"/>
    <w:rsid w:val="00BF07EF"/>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F034D1"/>
    <w:rsid w:val="00F04CEE"/>
    <w:rsid w:val="00F071EA"/>
    <w:rsid w:val="00F075DA"/>
    <w:rsid w:val="00F11563"/>
    <w:rsid w:val="00F11ECF"/>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2016-02-07T15:38:00Z</cp:lastPrinted>
  <dcterms:created xsi:type="dcterms:W3CDTF">2016-02-14T03:49:00Z</dcterms:created>
  <dcterms:modified xsi:type="dcterms:W3CDTF">2016-02-14T04:11:00Z</dcterms:modified>
</cp:coreProperties>
</file>