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497744" w:rsidRDefault="007D6D5B" w:rsidP="00DD7FA0">
      <w:pPr>
        <w:ind w:left="1440"/>
        <w:rPr>
          <w:rFonts w:ascii="Calibri" w:hAnsi="Calibri" w:cs="Calibri"/>
          <w:sz w:val="22"/>
          <w:szCs w:val="22"/>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497744">
        <w:rPr>
          <w:rFonts w:ascii="Calibri" w:hAnsi="Calibri" w:cs="Calibri"/>
          <w:sz w:val="22"/>
          <w:szCs w:val="22"/>
        </w:rPr>
        <w:t>Sermon Notes</w:t>
      </w:r>
    </w:p>
    <w:p w:rsidR="00C5537D" w:rsidRPr="00497744" w:rsidRDefault="00195DD7" w:rsidP="00941CA7">
      <w:pPr>
        <w:ind w:left="1440"/>
        <w:rPr>
          <w:rFonts w:ascii="Calibri" w:hAnsi="Calibri" w:cs="Calibri"/>
          <w:b/>
          <w:sz w:val="22"/>
          <w:szCs w:val="22"/>
        </w:rPr>
      </w:pPr>
      <w:r w:rsidRPr="00497744">
        <w:rPr>
          <w:rFonts w:ascii="Calibri" w:hAnsi="Calibri" w:cs="Calibri"/>
          <w:b/>
          <w:sz w:val="22"/>
          <w:szCs w:val="22"/>
        </w:rPr>
        <w:t>“</w:t>
      </w:r>
      <w:r w:rsidR="003B1F5D" w:rsidRPr="00497744">
        <w:rPr>
          <w:rFonts w:ascii="Calibri" w:hAnsi="Calibri" w:cs="Calibri"/>
          <w:b/>
          <w:sz w:val="22"/>
          <w:szCs w:val="22"/>
        </w:rPr>
        <w:t>The Gospel of Gethsemane”</w:t>
      </w:r>
    </w:p>
    <w:p w:rsidR="000B380B" w:rsidRPr="00497744" w:rsidRDefault="000B380B" w:rsidP="000B380B">
      <w:pPr>
        <w:rPr>
          <w:rFonts w:ascii="Calibri" w:hAnsi="Calibri" w:cs="Calibri"/>
          <w:sz w:val="22"/>
          <w:szCs w:val="22"/>
        </w:rPr>
      </w:pPr>
    </w:p>
    <w:p w:rsidR="002B789B" w:rsidRPr="00497744" w:rsidRDefault="002B789B" w:rsidP="00871450">
      <w:pPr>
        <w:rPr>
          <w:rFonts w:ascii="Calibri" w:hAnsi="Calibri" w:cs="Calibri"/>
          <w:b/>
          <w:sz w:val="22"/>
          <w:szCs w:val="22"/>
        </w:rPr>
      </w:pPr>
    </w:p>
    <w:p w:rsidR="00DC3300" w:rsidRPr="00497744" w:rsidRDefault="00433081" w:rsidP="00DC3300">
      <w:pPr>
        <w:rPr>
          <w:rFonts w:ascii="Calibri" w:hAnsi="Calibri" w:cs="Calibri"/>
          <w:sz w:val="22"/>
          <w:szCs w:val="22"/>
          <w:lang w:val="en-CA" w:eastAsia="en-CA"/>
        </w:rPr>
      </w:pPr>
      <w:r>
        <w:rPr>
          <w:rFonts w:ascii="Calibri" w:hAnsi="Calibri" w:cs="Calibri"/>
          <w:sz w:val="22"/>
          <w:szCs w:val="22"/>
        </w:rPr>
        <w:t xml:space="preserve">Mark 14:32–42 </w:t>
      </w:r>
    </w:p>
    <w:p w:rsidR="006B03F6" w:rsidRPr="00497744" w:rsidRDefault="00DC3300" w:rsidP="006B03F6">
      <w:pPr>
        <w:rPr>
          <w:rFonts w:ascii="Calibri" w:hAnsi="Calibri" w:cs="Calibri"/>
          <w:sz w:val="22"/>
          <w:szCs w:val="22"/>
        </w:rPr>
      </w:pPr>
      <w:r w:rsidRPr="00497744">
        <w:rPr>
          <w:rFonts w:ascii="Calibri" w:hAnsi="Calibri" w:cs="Calibri"/>
          <w:sz w:val="22"/>
          <w:szCs w:val="22"/>
          <w:vertAlign w:val="superscript"/>
        </w:rPr>
        <w:t>32</w:t>
      </w:r>
      <w:r w:rsidRPr="00497744">
        <w:rPr>
          <w:rFonts w:ascii="Calibri" w:hAnsi="Calibri" w:cs="Calibri"/>
          <w:sz w:val="22"/>
          <w:szCs w:val="22"/>
        </w:rPr>
        <w:t xml:space="preserve"> They went to a place called Gethsemane, and Jesus said to his disciples, “Sit here while I pray.” </w:t>
      </w:r>
      <w:r w:rsidRPr="00497744">
        <w:rPr>
          <w:rFonts w:ascii="Calibri" w:hAnsi="Calibri" w:cs="Calibri"/>
          <w:sz w:val="22"/>
          <w:szCs w:val="22"/>
          <w:vertAlign w:val="superscript"/>
        </w:rPr>
        <w:t>33</w:t>
      </w:r>
      <w:r w:rsidRPr="00497744">
        <w:rPr>
          <w:rFonts w:ascii="Calibri" w:hAnsi="Calibri" w:cs="Calibri"/>
          <w:sz w:val="22"/>
          <w:szCs w:val="22"/>
        </w:rPr>
        <w:t xml:space="preserve"> He took Peter, James and John along with him, and he began to be deeply distressed and troubled. </w:t>
      </w:r>
      <w:r w:rsidRPr="00497744">
        <w:rPr>
          <w:rFonts w:ascii="Calibri" w:hAnsi="Calibri" w:cs="Calibri"/>
          <w:sz w:val="22"/>
          <w:szCs w:val="22"/>
          <w:vertAlign w:val="superscript"/>
        </w:rPr>
        <w:t>34</w:t>
      </w:r>
      <w:r w:rsidRPr="00497744">
        <w:rPr>
          <w:rFonts w:ascii="Calibri" w:hAnsi="Calibri" w:cs="Calibri"/>
          <w:sz w:val="22"/>
          <w:szCs w:val="22"/>
        </w:rPr>
        <w:t xml:space="preserve"> “My soul is overwhelmed with sorrow to the point of death,” he said to them. “Stay here and keep watch.” </w:t>
      </w:r>
      <w:r w:rsidRPr="00497744">
        <w:rPr>
          <w:rFonts w:ascii="Calibri" w:hAnsi="Calibri" w:cs="Calibri"/>
          <w:sz w:val="22"/>
          <w:szCs w:val="22"/>
          <w:vertAlign w:val="superscript"/>
        </w:rPr>
        <w:t>35</w:t>
      </w:r>
      <w:r w:rsidRPr="00497744">
        <w:rPr>
          <w:rFonts w:ascii="Calibri" w:hAnsi="Calibri" w:cs="Calibri"/>
          <w:sz w:val="22"/>
          <w:szCs w:val="22"/>
        </w:rPr>
        <w:t xml:space="preserve"> Going a little farther, he fell to the ground and prayed that if possible the hour might pass from him. </w:t>
      </w:r>
      <w:r w:rsidRPr="00497744">
        <w:rPr>
          <w:rFonts w:ascii="Calibri" w:hAnsi="Calibri" w:cs="Calibri"/>
          <w:sz w:val="22"/>
          <w:szCs w:val="22"/>
          <w:vertAlign w:val="superscript"/>
        </w:rPr>
        <w:t>36</w:t>
      </w:r>
      <w:r w:rsidRPr="00497744">
        <w:rPr>
          <w:rFonts w:ascii="Calibri" w:hAnsi="Calibri" w:cs="Calibri"/>
          <w:sz w:val="22"/>
          <w:szCs w:val="22"/>
        </w:rPr>
        <w:t xml:space="preserve"> </w:t>
      </w:r>
      <w:r w:rsidRPr="00497744">
        <w:rPr>
          <w:rFonts w:ascii="Calibri" w:hAnsi="Calibri" w:cs="Calibri"/>
          <w:i/>
          <w:iCs/>
          <w:sz w:val="22"/>
          <w:szCs w:val="22"/>
        </w:rPr>
        <w:t>“Abba</w:t>
      </w:r>
      <w:r w:rsidRPr="00497744">
        <w:rPr>
          <w:rFonts w:ascii="Calibri" w:hAnsi="Calibri" w:cs="Calibri"/>
          <w:sz w:val="22"/>
          <w:szCs w:val="22"/>
        </w:rPr>
        <w:t xml:space="preserve">, Father,” he said, “everything is possible for you. Take this cup from me. Yet not what I will, but what you will.” </w:t>
      </w:r>
      <w:r w:rsidRPr="00497744">
        <w:rPr>
          <w:rFonts w:ascii="Calibri" w:hAnsi="Calibri" w:cs="Calibri"/>
          <w:sz w:val="22"/>
          <w:szCs w:val="22"/>
          <w:vertAlign w:val="superscript"/>
        </w:rPr>
        <w:t>37</w:t>
      </w:r>
      <w:r w:rsidRPr="00497744">
        <w:rPr>
          <w:rFonts w:ascii="Calibri" w:hAnsi="Calibri" w:cs="Calibri"/>
          <w:sz w:val="22"/>
          <w:szCs w:val="22"/>
        </w:rPr>
        <w:t xml:space="preserve"> Then he returned to his disciples and found them sleeping. “Simon,” he said to Peter, “are you asleep? Couldn’t you keep watch for one hour? </w:t>
      </w:r>
      <w:r w:rsidRPr="00497744">
        <w:rPr>
          <w:rFonts w:ascii="Calibri" w:hAnsi="Calibri" w:cs="Calibri"/>
          <w:sz w:val="22"/>
          <w:szCs w:val="22"/>
          <w:vertAlign w:val="superscript"/>
        </w:rPr>
        <w:t>38</w:t>
      </w:r>
      <w:r w:rsidRPr="00497744">
        <w:rPr>
          <w:rFonts w:ascii="Calibri" w:hAnsi="Calibri" w:cs="Calibri"/>
          <w:sz w:val="22"/>
          <w:szCs w:val="22"/>
        </w:rPr>
        <w:t xml:space="preserve"> Watch and pray so that you will not fall into temptation. The spirit is willing, but the flesh is weak.” </w:t>
      </w:r>
      <w:r w:rsidRPr="00497744">
        <w:rPr>
          <w:rFonts w:ascii="Calibri" w:hAnsi="Calibri" w:cs="Calibri"/>
          <w:sz w:val="22"/>
          <w:szCs w:val="22"/>
          <w:vertAlign w:val="superscript"/>
        </w:rPr>
        <w:t>39</w:t>
      </w:r>
      <w:r w:rsidRPr="00497744">
        <w:rPr>
          <w:rFonts w:ascii="Calibri" w:hAnsi="Calibri" w:cs="Calibri"/>
          <w:sz w:val="22"/>
          <w:szCs w:val="22"/>
        </w:rPr>
        <w:t xml:space="preserve"> Once more he went away and prayed the same thing. </w:t>
      </w:r>
      <w:r w:rsidRPr="00497744">
        <w:rPr>
          <w:rFonts w:ascii="Calibri" w:hAnsi="Calibri" w:cs="Calibri"/>
          <w:sz w:val="22"/>
          <w:szCs w:val="22"/>
          <w:vertAlign w:val="superscript"/>
        </w:rPr>
        <w:t>40</w:t>
      </w:r>
      <w:r w:rsidRPr="00497744">
        <w:rPr>
          <w:rFonts w:ascii="Calibri" w:hAnsi="Calibri" w:cs="Calibri"/>
          <w:sz w:val="22"/>
          <w:szCs w:val="22"/>
        </w:rPr>
        <w:t xml:space="preserve"> When he came back, he again found them sleeping, because their eyes were heavy. They did not know what to say to him. </w:t>
      </w:r>
      <w:r w:rsidRPr="00497744">
        <w:rPr>
          <w:rFonts w:ascii="Calibri" w:hAnsi="Calibri" w:cs="Calibri"/>
          <w:sz w:val="22"/>
          <w:szCs w:val="22"/>
          <w:vertAlign w:val="superscript"/>
        </w:rPr>
        <w:t>41</w:t>
      </w:r>
      <w:r w:rsidRPr="00497744">
        <w:rPr>
          <w:rFonts w:ascii="Calibri" w:hAnsi="Calibri" w:cs="Calibri"/>
          <w:sz w:val="22"/>
          <w:szCs w:val="22"/>
        </w:rPr>
        <w:t xml:space="preserve"> Returning the third time, he said to them, “Are you still sleeping and resting? Enough! The hour has come. Look, the Son of Man is delivered into the hands of sinners. </w:t>
      </w:r>
      <w:r w:rsidRPr="00497744">
        <w:rPr>
          <w:rFonts w:ascii="Calibri" w:hAnsi="Calibri" w:cs="Calibri"/>
          <w:sz w:val="22"/>
          <w:szCs w:val="22"/>
          <w:vertAlign w:val="superscript"/>
        </w:rPr>
        <w:t>42</w:t>
      </w:r>
      <w:r w:rsidRPr="00497744">
        <w:rPr>
          <w:rFonts w:ascii="Calibri" w:hAnsi="Calibri" w:cs="Calibri"/>
          <w:sz w:val="22"/>
          <w:szCs w:val="22"/>
        </w:rPr>
        <w:t xml:space="preserve"> Rise! Let us go! Here comes my betrayer!” </w:t>
      </w:r>
    </w:p>
    <w:p w:rsidR="006B03F6" w:rsidRPr="00497744" w:rsidRDefault="006B03F6" w:rsidP="006B03F6">
      <w:pPr>
        <w:rPr>
          <w:rFonts w:ascii="Calibri" w:hAnsi="Calibri" w:cs="Calibri"/>
          <w:sz w:val="22"/>
          <w:szCs w:val="22"/>
        </w:rPr>
      </w:pPr>
    </w:p>
    <w:p w:rsidR="00DC3300" w:rsidRPr="00497744" w:rsidRDefault="00DC3300" w:rsidP="006B03F6">
      <w:pPr>
        <w:rPr>
          <w:rFonts w:ascii="Calibri" w:hAnsi="Calibri" w:cs="Calibri"/>
          <w:sz w:val="22"/>
          <w:szCs w:val="22"/>
        </w:rPr>
      </w:pPr>
      <w:r w:rsidRPr="00497744">
        <w:rPr>
          <w:rFonts w:ascii="Calibri" w:hAnsi="Calibri" w:cs="Calibri"/>
          <w:sz w:val="22"/>
          <w:szCs w:val="22"/>
        </w:rPr>
        <w:t xml:space="preserve">“Gethsemane” is derived from two Hebrew words: </w:t>
      </w:r>
    </w:p>
    <w:p w:rsidR="00DC3300" w:rsidRPr="00497744" w:rsidRDefault="00DC3300" w:rsidP="00C86670">
      <w:pPr>
        <w:numPr>
          <w:ilvl w:val="0"/>
          <w:numId w:val="2"/>
        </w:numPr>
        <w:rPr>
          <w:rFonts w:ascii="Calibri" w:hAnsi="Calibri" w:cs="Calibri"/>
          <w:i/>
          <w:sz w:val="22"/>
          <w:szCs w:val="22"/>
        </w:rPr>
      </w:pPr>
      <w:r w:rsidRPr="00497744">
        <w:rPr>
          <w:rFonts w:ascii="Calibri" w:hAnsi="Calibri" w:cs="Calibri"/>
          <w:i/>
          <w:sz w:val="22"/>
          <w:szCs w:val="22"/>
        </w:rPr>
        <w:t>Gat</w:t>
      </w:r>
      <w:r w:rsidRPr="00497744">
        <w:rPr>
          <w:rFonts w:ascii="Calibri" w:hAnsi="Calibri" w:cs="Calibri"/>
          <w:sz w:val="22"/>
          <w:szCs w:val="22"/>
        </w:rPr>
        <w:t xml:space="preserve"> = _______________________</w:t>
      </w:r>
    </w:p>
    <w:p w:rsidR="00DC3300" w:rsidRPr="00497744" w:rsidRDefault="00DC3300" w:rsidP="00C86670">
      <w:pPr>
        <w:numPr>
          <w:ilvl w:val="0"/>
          <w:numId w:val="2"/>
        </w:numPr>
        <w:rPr>
          <w:rFonts w:ascii="Calibri" w:hAnsi="Calibri" w:cs="Calibri"/>
          <w:i/>
          <w:sz w:val="22"/>
          <w:szCs w:val="22"/>
        </w:rPr>
      </w:pPr>
      <w:r w:rsidRPr="00497744">
        <w:rPr>
          <w:rFonts w:ascii="Calibri" w:hAnsi="Calibri" w:cs="Calibri"/>
          <w:i/>
          <w:sz w:val="22"/>
          <w:szCs w:val="22"/>
        </w:rPr>
        <w:t>Shemanim</w:t>
      </w:r>
      <w:r w:rsidRPr="00497744">
        <w:rPr>
          <w:rFonts w:ascii="Calibri" w:hAnsi="Calibri" w:cs="Calibri"/>
          <w:sz w:val="22"/>
          <w:szCs w:val="22"/>
        </w:rPr>
        <w:t xml:space="preserve"> </w:t>
      </w:r>
      <w:r w:rsidR="00273C23" w:rsidRPr="00497744">
        <w:rPr>
          <w:rFonts w:ascii="Calibri" w:hAnsi="Calibri" w:cs="Calibri"/>
          <w:sz w:val="22"/>
          <w:szCs w:val="22"/>
        </w:rPr>
        <w:t>= __________________</w:t>
      </w:r>
    </w:p>
    <w:p w:rsidR="00273C23" w:rsidRPr="00497744" w:rsidRDefault="00273C23" w:rsidP="00273C23">
      <w:pPr>
        <w:rPr>
          <w:rFonts w:ascii="Calibri" w:hAnsi="Calibri" w:cs="Calibri"/>
          <w:i/>
          <w:sz w:val="22"/>
          <w:szCs w:val="22"/>
        </w:rPr>
      </w:pPr>
    </w:p>
    <w:p w:rsidR="003B1F5D" w:rsidRPr="00497744" w:rsidRDefault="003B1F5D" w:rsidP="00273C23">
      <w:pPr>
        <w:rPr>
          <w:rFonts w:ascii="Calibri" w:hAnsi="Calibri" w:cs="Calibri"/>
          <w:i/>
          <w:sz w:val="22"/>
          <w:szCs w:val="22"/>
        </w:rPr>
      </w:pPr>
    </w:p>
    <w:p w:rsidR="006B03F6" w:rsidRPr="00497744" w:rsidRDefault="006B03F6" w:rsidP="006B03F6">
      <w:pPr>
        <w:pStyle w:val="Verse"/>
        <w:rPr>
          <w:rFonts w:ascii="Calibri" w:hAnsi="Calibri" w:cs="Calibri"/>
          <w:sz w:val="22"/>
          <w:szCs w:val="22"/>
          <w:lang w:val="en-US"/>
        </w:rPr>
      </w:pPr>
      <w:r w:rsidRPr="00497744">
        <w:rPr>
          <w:rStyle w:val="VerseChar"/>
          <w:rFonts w:ascii="Calibri" w:hAnsi="Calibri" w:cs="Calibri"/>
          <w:bCs/>
          <w:sz w:val="22"/>
          <w:szCs w:val="22"/>
        </w:rPr>
        <w:t>36</w:t>
      </w:r>
      <w:r w:rsidRPr="00497744">
        <w:rPr>
          <w:rStyle w:val="VerseChar"/>
          <w:rFonts w:ascii="Calibri" w:hAnsi="Calibri" w:cs="Calibri"/>
          <w:sz w:val="22"/>
          <w:szCs w:val="22"/>
        </w:rPr>
        <w:t xml:space="preserve"> </w:t>
      </w:r>
      <w:r w:rsidRPr="00497744">
        <w:rPr>
          <w:rFonts w:ascii="Calibri" w:hAnsi="Calibri" w:cs="Calibri"/>
          <w:i/>
          <w:iCs/>
          <w:sz w:val="22"/>
          <w:szCs w:val="22"/>
          <w:lang w:val="en-US"/>
        </w:rPr>
        <w:t>“Abba</w:t>
      </w:r>
      <w:r w:rsidRPr="00497744">
        <w:rPr>
          <w:rFonts w:ascii="Calibri" w:hAnsi="Calibri" w:cs="Calibri"/>
          <w:sz w:val="22"/>
          <w:szCs w:val="22"/>
          <w:lang w:val="en-US"/>
        </w:rPr>
        <w:t xml:space="preserve">, Father,” he said, “everything is possible for you. Take this cup from me. Yet not what I will, but what you will.” </w:t>
      </w:r>
    </w:p>
    <w:p w:rsidR="006B03F6" w:rsidRPr="00497744" w:rsidRDefault="006B03F6" w:rsidP="006B03F6">
      <w:pPr>
        <w:pStyle w:val="PassageHeader"/>
        <w:ind w:left="720"/>
        <w:rPr>
          <w:rFonts w:ascii="Calibri" w:hAnsi="Calibri" w:cs="Calibri"/>
          <w:sz w:val="22"/>
          <w:szCs w:val="22"/>
        </w:rPr>
      </w:pPr>
      <w:r w:rsidRPr="00497744">
        <w:rPr>
          <w:rFonts w:ascii="Calibri" w:hAnsi="Calibri" w:cs="Calibri"/>
          <w:bCs/>
          <w:sz w:val="22"/>
          <w:szCs w:val="22"/>
          <w:lang w:val="en-US"/>
        </w:rPr>
        <w:t>Jeremiah 25:15–17</w:t>
      </w:r>
      <w:r w:rsidRPr="00497744">
        <w:rPr>
          <w:rFonts w:ascii="Calibri" w:hAnsi="Calibri" w:cs="Calibri"/>
          <w:sz w:val="22"/>
          <w:szCs w:val="22"/>
        </w:rPr>
        <w:t xml:space="preserve"> </w:t>
      </w:r>
      <w:r w:rsidRPr="00497744">
        <w:rPr>
          <w:rFonts w:ascii="Calibri" w:hAnsi="Calibri" w:cs="Calibri"/>
          <w:sz w:val="22"/>
          <w:szCs w:val="22"/>
        </w:rPr>
        <w:br/>
      </w:r>
      <w:r w:rsidRPr="00497744">
        <w:rPr>
          <w:rStyle w:val="VerseChar"/>
          <w:rFonts w:ascii="Calibri" w:hAnsi="Calibri" w:cs="Calibri"/>
          <w:bCs/>
          <w:sz w:val="22"/>
          <w:szCs w:val="22"/>
        </w:rPr>
        <w:t>15</w:t>
      </w:r>
      <w:r w:rsidRPr="00497744">
        <w:rPr>
          <w:rStyle w:val="VerseChar"/>
          <w:rFonts w:ascii="Calibri" w:hAnsi="Calibri" w:cs="Calibri"/>
          <w:sz w:val="22"/>
          <w:szCs w:val="22"/>
        </w:rPr>
        <w:t xml:space="preserve"> </w:t>
      </w:r>
      <w:r w:rsidRPr="00497744">
        <w:rPr>
          <w:rFonts w:ascii="Calibri" w:hAnsi="Calibri" w:cs="Calibri"/>
          <w:sz w:val="22"/>
          <w:szCs w:val="22"/>
          <w:lang w:val="en-US"/>
        </w:rPr>
        <w:t xml:space="preserve">This is what the </w:t>
      </w:r>
      <w:r w:rsidRPr="00497744">
        <w:rPr>
          <w:rFonts w:ascii="Calibri" w:hAnsi="Calibri" w:cs="Calibri"/>
          <w:smallCaps/>
          <w:sz w:val="22"/>
          <w:szCs w:val="22"/>
          <w:lang w:val="en-US"/>
        </w:rPr>
        <w:t>Lord</w:t>
      </w:r>
      <w:r w:rsidRPr="00497744">
        <w:rPr>
          <w:rFonts w:ascii="Calibri" w:hAnsi="Calibri" w:cs="Calibri"/>
          <w:sz w:val="22"/>
          <w:szCs w:val="22"/>
          <w:lang w:val="en-US"/>
        </w:rPr>
        <w:t xml:space="preserve">, the God of Israel, said to me: “Take from my hand this cup filled with the wine of my wrath and make all the nations to whom I send you drink it. </w:t>
      </w:r>
      <w:r w:rsidRPr="00497744">
        <w:rPr>
          <w:rStyle w:val="VerseChar"/>
          <w:rFonts w:ascii="Calibri" w:hAnsi="Calibri" w:cs="Calibri"/>
          <w:bCs/>
          <w:sz w:val="22"/>
          <w:szCs w:val="22"/>
        </w:rPr>
        <w:t>16</w:t>
      </w:r>
      <w:r w:rsidRPr="00497744">
        <w:rPr>
          <w:rStyle w:val="VerseChar"/>
          <w:rFonts w:ascii="Calibri" w:hAnsi="Calibri" w:cs="Calibri"/>
          <w:sz w:val="22"/>
          <w:szCs w:val="22"/>
        </w:rPr>
        <w:t xml:space="preserve"> </w:t>
      </w:r>
      <w:r w:rsidRPr="00497744">
        <w:rPr>
          <w:rFonts w:ascii="Calibri" w:hAnsi="Calibri" w:cs="Calibri"/>
          <w:sz w:val="22"/>
          <w:szCs w:val="22"/>
          <w:lang w:val="en-US"/>
        </w:rPr>
        <w:t xml:space="preserve">When they drink it, they will stagger and go mad because of the sword I will send among them.” </w:t>
      </w:r>
      <w:r w:rsidRPr="00497744">
        <w:rPr>
          <w:rStyle w:val="VerseChar"/>
          <w:rFonts w:ascii="Calibri" w:hAnsi="Calibri" w:cs="Calibri"/>
          <w:bCs/>
          <w:sz w:val="22"/>
          <w:szCs w:val="22"/>
        </w:rPr>
        <w:t>17</w:t>
      </w:r>
      <w:r w:rsidRPr="00497744">
        <w:rPr>
          <w:rStyle w:val="VerseChar"/>
          <w:rFonts w:ascii="Calibri" w:hAnsi="Calibri" w:cs="Calibri"/>
          <w:sz w:val="22"/>
          <w:szCs w:val="22"/>
        </w:rPr>
        <w:t xml:space="preserve"> </w:t>
      </w:r>
      <w:r w:rsidRPr="00497744">
        <w:rPr>
          <w:rFonts w:ascii="Calibri" w:hAnsi="Calibri" w:cs="Calibri"/>
          <w:sz w:val="22"/>
          <w:szCs w:val="22"/>
          <w:lang w:val="en-US"/>
        </w:rPr>
        <w:t xml:space="preserve">So I took the cup from the </w:t>
      </w:r>
      <w:r w:rsidRPr="00497744">
        <w:rPr>
          <w:rFonts w:ascii="Calibri" w:hAnsi="Calibri" w:cs="Calibri"/>
          <w:smallCaps/>
          <w:sz w:val="22"/>
          <w:szCs w:val="22"/>
          <w:lang w:val="en-US"/>
        </w:rPr>
        <w:t>Lord</w:t>
      </w:r>
      <w:r w:rsidRPr="00497744">
        <w:rPr>
          <w:rFonts w:ascii="Calibri" w:hAnsi="Calibri" w:cs="Calibri"/>
          <w:sz w:val="22"/>
          <w:szCs w:val="22"/>
          <w:lang w:val="en-US"/>
        </w:rPr>
        <w:t>’s hand and made all the nations to whom he sent me drink it:</w:t>
      </w:r>
      <w:r w:rsidRPr="00497744">
        <w:rPr>
          <w:rFonts w:ascii="Calibri" w:hAnsi="Calibri" w:cs="Calibri"/>
          <w:sz w:val="22"/>
          <w:szCs w:val="22"/>
        </w:rPr>
        <w:t xml:space="preserve"> </w:t>
      </w:r>
    </w:p>
    <w:p w:rsidR="006B03F6" w:rsidRPr="00497744" w:rsidRDefault="006B03F6" w:rsidP="006B03F6">
      <w:pPr>
        <w:pStyle w:val="PassageHeader"/>
        <w:ind w:left="720"/>
        <w:rPr>
          <w:rFonts w:ascii="Calibri" w:hAnsi="Calibri" w:cs="Calibri"/>
          <w:sz w:val="22"/>
          <w:szCs w:val="22"/>
        </w:rPr>
      </w:pPr>
      <w:r w:rsidRPr="00497744">
        <w:rPr>
          <w:rFonts w:ascii="Calibri" w:hAnsi="Calibri" w:cs="Calibri"/>
          <w:bCs/>
          <w:sz w:val="22"/>
          <w:szCs w:val="22"/>
          <w:lang w:val="en-US"/>
        </w:rPr>
        <w:t>Isaiah 51:17</w:t>
      </w:r>
      <w:r w:rsidRPr="00497744">
        <w:rPr>
          <w:rFonts w:ascii="Calibri" w:hAnsi="Calibri" w:cs="Calibri"/>
          <w:sz w:val="22"/>
          <w:szCs w:val="22"/>
        </w:rPr>
        <w:t xml:space="preserve"> </w:t>
      </w:r>
      <w:r w:rsidRPr="00497744">
        <w:rPr>
          <w:rFonts w:ascii="Calibri" w:hAnsi="Calibri" w:cs="Calibri"/>
          <w:sz w:val="22"/>
          <w:szCs w:val="22"/>
        </w:rPr>
        <w:br/>
      </w:r>
      <w:r w:rsidRPr="00497744">
        <w:rPr>
          <w:rStyle w:val="VerseChar"/>
          <w:rFonts w:ascii="Calibri" w:hAnsi="Calibri" w:cs="Calibri"/>
          <w:bCs/>
          <w:sz w:val="22"/>
          <w:szCs w:val="22"/>
        </w:rPr>
        <w:t>17</w:t>
      </w:r>
      <w:r w:rsidRPr="00497744">
        <w:rPr>
          <w:rStyle w:val="VerseChar"/>
          <w:rFonts w:ascii="Calibri" w:hAnsi="Calibri" w:cs="Calibri"/>
          <w:sz w:val="22"/>
          <w:szCs w:val="22"/>
        </w:rPr>
        <w:t xml:space="preserve"> </w:t>
      </w:r>
      <w:r w:rsidRPr="00497744">
        <w:rPr>
          <w:rFonts w:ascii="Calibri" w:hAnsi="Calibri" w:cs="Calibri"/>
          <w:sz w:val="22"/>
          <w:szCs w:val="22"/>
          <w:lang w:val="en-US"/>
        </w:rPr>
        <w:t xml:space="preserve">Awake, awake! Rise up, Jerusalem, you who have drunk from the hand of the </w:t>
      </w:r>
      <w:r w:rsidRPr="00497744">
        <w:rPr>
          <w:rFonts w:ascii="Calibri" w:hAnsi="Calibri" w:cs="Calibri"/>
          <w:smallCaps/>
          <w:sz w:val="22"/>
          <w:szCs w:val="22"/>
          <w:lang w:val="en-US"/>
        </w:rPr>
        <w:t>Lord</w:t>
      </w:r>
      <w:r w:rsidRPr="00497744">
        <w:rPr>
          <w:rFonts w:ascii="Calibri" w:hAnsi="Calibri" w:cs="Calibri"/>
          <w:sz w:val="22"/>
          <w:szCs w:val="22"/>
          <w:lang w:val="en-US"/>
        </w:rPr>
        <w:t xml:space="preserve"> the cup of his wrath, you who have drained to its dregs the goblet that makes people stagger.</w:t>
      </w:r>
      <w:r w:rsidRPr="00497744">
        <w:rPr>
          <w:rFonts w:ascii="Calibri" w:hAnsi="Calibri" w:cs="Calibri"/>
          <w:sz w:val="22"/>
          <w:szCs w:val="22"/>
        </w:rPr>
        <w:t xml:space="preserve"> </w:t>
      </w:r>
    </w:p>
    <w:p w:rsidR="006B03F6" w:rsidRPr="00497744" w:rsidRDefault="006B03F6" w:rsidP="006B03F6">
      <w:pPr>
        <w:pStyle w:val="PassageHeader"/>
        <w:rPr>
          <w:rFonts w:ascii="Calibri" w:hAnsi="Calibri" w:cs="Calibri"/>
          <w:bCs/>
          <w:sz w:val="22"/>
          <w:szCs w:val="22"/>
          <w:lang w:val="en-US"/>
        </w:rPr>
      </w:pPr>
    </w:p>
    <w:p w:rsidR="006B03F6" w:rsidRPr="00497744" w:rsidRDefault="006B03F6" w:rsidP="006B03F6">
      <w:pPr>
        <w:pStyle w:val="PassageHeader"/>
        <w:rPr>
          <w:rFonts w:ascii="Calibri" w:hAnsi="Calibri" w:cs="Calibri"/>
          <w:sz w:val="22"/>
          <w:szCs w:val="22"/>
        </w:rPr>
      </w:pPr>
      <w:r w:rsidRPr="00497744">
        <w:rPr>
          <w:rFonts w:ascii="Calibri" w:hAnsi="Calibri" w:cs="Calibri"/>
          <w:bCs/>
          <w:sz w:val="22"/>
          <w:szCs w:val="22"/>
          <w:lang w:val="en-US"/>
        </w:rPr>
        <w:t>Luke 22:44</w:t>
      </w:r>
      <w:r w:rsidRPr="00497744">
        <w:rPr>
          <w:rFonts w:ascii="Calibri" w:hAnsi="Calibri" w:cs="Calibri"/>
          <w:sz w:val="22"/>
          <w:szCs w:val="22"/>
        </w:rPr>
        <w:t xml:space="preserve"> “</w:t>
      </w:r>
      <w:r w:rsidRPr="00497744">
        <w:rPr>
          <w:rFonts w:ascii="Calibri" w:hAnsi="Calibri" w:cs="Calibri"/>
          <w:sz w:val="22"/>
          <w:szCs w:val="22"/>
          <w:lang w:val="en-US"/>
        </w:rPr>
        <w:t>And being in anguish, he prayed more earnestly, and his sweat was like drops of blood falling to the ground.”</w:t>
      </w:r>
      <w:r w:rsidRPr="00497744">
        <w:rPr>
          <w:rFonts w:ascii="Calibri" w:hAnsi="Calibri" w:cs="Calibri"/>
          <w:sz w:val="22"/>
          <w:szCs w:val="22"/>
        </w:rPr>
        <w:t xml:space="preserve"> </w:t>
      </w:r>
    </w:p>
    <w:p w:rsidR="00273C23" w:rsidRPr="00497744" w:rsidRDefault="00273C23" w:rsidP="00273C23">
      <w:pPr>
        <w:rPr>
          <w:rFonts w:ascii="Calibri" w:hAnsi="Calibri" w:cs="Calibri"/>
          <w:i/>
          <w:sz w:val="22"/>
          <w:szCs w:val="22"/>
        </w:rPr>
      </w:pPr>
    </w:p>
    <w:p w:rsidR="003B1F5D" w:rsidRPr="00497744" w:rsidRDefault="003B1F5D" w:rsidP="00273C23">
      <w:pPr>
        <w:rPr>
          <w:rFonts w:ascii="Calibri" w:hAnsi="Calibri" w:cs="Calibri"/>
          <w:i/>
          <w:sz w:val="22"/>
          <w:szCs w:val="22"/>
        </w:rPr>
      </w:pPr>
    </w:p>
    <w:p w:rsidR="006B03F6" w:rsidRPr="00497744" w:rsidRDefault="006B03F6" w:rsidP="00273C23">
      <w:pPr>
        <w:rPr>
          <w:rFonts w:ascii="Calibri" w:hAnsi="Calibri" w:cs="Calibri"/>
          <w:b/>
          <w:sz w:val="22"/>
          <w:szCs w:val="22"/>
        </w:rPr>
      </w:pPr>
      <w:r w:rsidRPr="00497744">
        <w:rPr>
          <w:rFonts w:ascii="Calibri" w:hAnsi="Calibri" w:cs="Calibri"/>
          <w:b/>
          <w:sz w:val="22"/>
          <w:szCs w:val="22"/>
        </w:rPr>
        <w:t>The Gospel of Gethsemane</w:t>
      </w:r>
    </w:p>
    <w:p w:rsidR="006B03F6" w:rsidRPr="00497744" w:rsidRDefault="006B03F6" w:rsidP="00273C23">
      <w:pPr>
        <w:rPr>
          <w:rFonts w:ascii="Calibri" w:hAnsi="Calibri" w:cs="Calibri"/>
          <w:i/>
          <w:sz w:val="22"/>
          <w:szCs w:val="22"/>
        </w:rPr>
      </w:pPr>
    </w:p>
    <w:p w:rsidR="003B1F5D" w:rsidRPr="00497744" w:rsidRDefault="003B1F5D" w:rsidP="00273C23">
      <w:pPr>
        <w:rPr>
          <w:rFonts w:ascii="Calibri" w:hAnsi="Calibri" w:cs="Calibri"/>
          <w:i/>
          <w:sz w:val="22"/>
          <w:szCs w:val="22"/>
        </w:rPr>
      </w:pPr>
    </w:p>
    <w:p w:rsidR="006B03F6" w:rsidRPr="00497744" w:rsidRDefault="006B03F6" w:rsidP="003B1F5D">
      <w:pPr>
        <w:ind w:left="720"/>
        <w:rPr>
          <w:rFonts w:ascii="Calibri" w:hAnsi="Calibri" w:cs="Calibri"/>
          <w:sz w:val="22"/>
          <w:szCs w:val="22"/>
        </w:rPr>
      </w:pPr>
      <w:r w:rsidRPr="00497744">
        <w:rPr>
          <w:rFonts w:ascii="Calibri" w:hAnsi="Calibri" w:cs="Calibri"/>
          <w:sz w:val="22"/>
          <w:szCs w:val="22"/>
        </w:rPr>
        <w:t>Jesus took the cup of _____________ so you could have the cup of ___________________.</w:t>
      </w:r>
    </w:p>
    <w:p w:rsidR="006B03F6" w:rsidRPr="00497744" w:rsidRDefault="006B03F6" w:rsidP="003B1F5D">
      <w:pPr>
        <w:ind w:left="720"/>
        <w:rPr>
          <w:rFonts w:ascii="Calibri" w:hAnsi="Calibri" w:cs="Calibri"/>
          <w:sz w:val="22"/>
          <w:szCs w:val="22"/>
        </w:rPr>
      </w:pPr>
    </w:p>
    <w:p w:rsidR="003B1F5D" w:rsidRPr="00497744" w:rsidRDefault="003B1F5D" w:rsidP="003B1F5D">
      <w:pPr>
        <w:ind w:left="720"/>
        <w:rPr>
          <w:rFonts w:ascii="Calibri" w:hAnsi="Calibri" w:cs="Calibri"/>
          <w:sz w:val="22"/>
          <w:szCs w:val="22"/>
        </w:rPr>
      </w:pPr>
    </w:p>
    <w:p w:rsidR="006B03F6" w:rsidRPr="00497744" w:rsidRDefault="006B03F6" w:rsidP="003B1F5D">
      <w:pPr>
        <w:ind w:left="720"/>
        <w:rPr>
          <w:rFonts w:ascii="Calibri" w:hAnsi="Calibri" w:cs="Calibri"/>
          <w:sz w:val="22"/>
          <w:szCs w:val="22"/>
        </w:rPr>
      </w:pPr>
      <w:r w:rsidRPr="00497744">
        <w:rPr>
          <w:rFonts w:ascii="Calibri" w:hAnsi="Calibri" w:cs="Calibri"/>
          <w:sz w:val="22"/>
          <w:szCs w:val="22"/>
        </w:rPr>
        <w:t>Jesus entered the ______________________, so you could enter _______________________</w:t>
      </w:r>
    </w:p>
    <w:p w:rsidR="006B03F6" w:rsidRPr="00497744" w:rsidRDefault="006B03F6" w:rsidP="0063237A">
      <w:pPr>
        <w:rPr>
          <w:rFonts w:ascii="Calibri" w:hAnsi="Calibri" w:cs="Calibri"/>
          <w:sz w:val="22"/>
          <w:szCs w:val="22"/>
          <w:shd w:val="clear" w:color="auto" w:fill="FFFFFF"/>
        </w:rPr>
      </w:pPr>
    </w:p>
    <w:p w:rsidR="006B03F6" w:rsidRPr="00497744" w:rsidRDefault="006B03F6" w:rsidP="0063237A">
      <w:pPr>
        <w:rPr>
          <w:rFonts w:ascii="Calibri" w:hAnsi="Calibri" w:cs="Calibri"/>
          <w:sz w:val="22"/>
          <w:szCs w:val="22"/>
          <w:shd w:val="clear" w:color="auto" w:fill="FFFFFF"/>
        </w:rPr>
      </w:pPr>
    </w:p>
    <w:p w:rsidR="00CC3742" w:rsidRPr="00C86670" w:rsidRDefault="00B1596A" w:rsidP="00E20439">
      <w:pPr>
        <w:rPr>
          <w:rFonts w:ascii="Calibri" w:hAnsi="Calibri" w:cs="Calibri"/>
          <w:sz w:val="22"/>
          <w:szCs w:val="22"/>
        </w:rPr>
      </w:pPr>
      <w:r w:rsidRPr="00C86670">
        <w:rPr>
          <w:rFonts w:ascii="Calibri" w:hAnsi="Calibri" w:cs="Calibri"/>
          <w:sz w:val="22"/>
          <w:szCs w:val="22"/>
        </w:rPr>
        <w:t xml:space="preserve">Questions </w:t>
      </w:r>
      <w:r w:rsidR="00CC3742" w:rsidRPr="00C86670">
        <w:rPr>
          <w:rFonts w:ascii="Calibri" w:hAnsi="Calibri" w:cs="Calibri"/>
          <w:sz w:val="22"/>
          <w:szCs w:val="22"/>
        </w:rPr>
        <w:t>for Discussion</w:t>
      </w:r>
    </w:p>
    <w:p w:rsidR="00E20439" w:rsidRPr="00C86670" w:rsidRDefault="00E20439" w:rsidP="00C86670">
      <w:pPr>
        <w:numPr>
          <w:ilvl w:val="0"/>
          <w:numId w:val="3"/>
        </w:numPr>
        <w:rPr>
          <w:rFonts w:ascii="Calibri" w:hAnsi="Calibri" w:cs="Calibri"/>
          <w:sz w:val="22"/>
          <w:szCs w:val="22"/>
        </w:rPr>
      </w:pPr>
      <w:r w:rsidRPr="00C86670">
        <w:rPr>
          <w:rFonts w:ascii="Calibri" w:hAnsi="Calibri" w:cs="Calibri"/>
          <w:sz w:val="22"/>
          <w:szCs w:val="22"/>
        </w:rPr>
        <w:t>What insight from the message left the biggest impression on you? Why?</w:t>
      </w:r>
    </w:p>
    <w:p w:rsidR="00E20439" w:rsidRPr="00C86670" w:rsidRDefault="00E20439" w:rsidP="00C86670">
      <w:pPr>
        <w:numPr>
          <w:ilvl w:val="0"/>
          <w:numId w:val="3"/>
        </w:numPr>
        <w:rPr>
          <w:rFonts w:ascii="Calibri" w:hAnsi="Calibri" w:cs="Calibri"/>
          <w:sz w:val="22"/>
          <w:szCs w:val="22"/>
        </w:rPr>
      </w:pPr>
      <w:r w:rsidRPr="00C86670">
        <w:rPr>
          <w:rFonts w:ascii="Calibri" w:hAnsi="Calibri" w:cs="Calibri"/>
          <w:sz w:val="22"/>
          <w:szCs w:val="22"/>
        </w:rPr>
        <w:t>Think of a question that you believe the message addressed or resolved. Share with us your question, then how the speaker answered it in the message.</w:t>
      </w:r>
    </w:p>
    <w:p w:rsidR="00E20439" w:rsidRPr="00C86670" w:rsidRDefault="00E20439" w:rsidP="00C86670">
      <w:pPr>
        <w:numPr>
          <w:ilvl w:val="0"/>
          <w:numId w:val="3"/>
        </w:numPr>
        <w:rPr>
          <w:rFonts w:ascii="Calibri" w:hAnsi="Calibri" w:cs="Calibri"/>
          <w:sz w:val="22"/>
          <w:szCs w:val="22"/>
        </w:rPr>
      </w:pPr>
      <w:r w:rsidRPr="00C86670">
        <w:rPr>
          <w:rFonts w:ascii="Calibri" w:hAnsi="Calibri" w:cs="Calibri"/>
          <w:sz w:val="22"/>
          <w:szCs w:val="22"/>
        </w:rPr>
        <w:t>As you listened, what relationships, life experiences, or circumstances came to mind? Why?</w:t>
      </w:r>
    </w:p>
    <w:p w:rsidR="00E20439" w:rsidRPr="00C86670" w:rsidRDefault="00E20439" w:rsidP="00C86670">
      <w:pPr>
        <w:numPr>
          <w:ilvl w:val="0"/>
          <w:numId w:val="3"/>
        </w:numPr>
        <w:rPr>
          <w:rFonts w:ascii="Calibri" w:hAnsi="Calibri" w:cs="Calibri"/>
          <w:sz w:val="22"/>
          <w:szCs w:val="22"/>
        </w:rPr>
      </w:pPr>
      <w:r w:rsidRPr="00C86670">
        <w:rPr>
          <w:rFonts w:ascii="Calibri" w:hAnsi="Calibri" w:cs="Calibri"/>
          <w:sz w:val="22"/>
          <w:szCs w:val="22"/>
        </w:rPr>
        <w:t>How should</w:t>
      </w:r>
      <w:bookmarkStart w:id="0" w:name="_GoBack"/>
      <w:bookmarkEnd w:id="0"/>
      <w:r w:rsidRPr="00C86670">
        <w:rPr>
          <w:rFonts w:ascii="Calibri" w:hAnsi="Calibri" w:cs="Calibri"/>
          <w:sz w:val="22"/>
          <w:szCs w:val="22"/>
        </w:rPr>
        <w:t xml:space="preserve"> the message we heard affect or change our prayers, both individually and as a group?</w:t>
      </w:r>
    </w:p>
    <w:p w:rsidR="00E20439" w:rsidRPr="00C86670" w:rsidRDefault="00E20439" w:rsidP="00C86670">
      <w:pPr>
        <w:numPr>
          <w:ilvl w:val="0"/>
          <w:numId w:val="3"/>
        </w:numPr>
        <w:rPr>
          <w:rFonts w:ascii="Calibri" w:hAnsi="Calibri" w:cs="Calibri"/>
          <w:sz w:val="22"/>
          <w:szCs w:val="22"/>
        </w:rPr>
      </w:pPr>
      <w:r w:rsidRPr="00C86670">
        <w:rPr>
          <w:rFonts w:ascii="Calibri" w:hAnsi="Calibri" w:cs="Calibri"/>
          <w:sz w:val="22"/>
          <w:szCs w:val="22"/>
        </w:rPr>
        <w:t xml:space="preserve">What practical take-aways does this </w:t>
      </w:r>
      <w:r w:rsidR="005A4238">
        <w:rPr>
          <w:rFonts w:ascii="Calibri" w:hAnsi="Calibri" w:cs="Calibri"/>
          <w:sz w:val="22"/>
          <w:szCs w:val="22"/>
        </w:rPr>
        <w:t>message hold for you?</w:t>
      </w:r>
    </w:p>
    <w:p w:rsidR="00E20439" w:rsidRPr="00E20439" w:rsidRDefault="00E20439" w:rsidP="00E20439">
      <w:pPr>
        <w:pStyle w:val="ListParagraph"/>
        <w:autoSpaceDN w:val="0"/>
        <w:spacing w:after="120"/>
        <w:contextualSpacing/>
        <w:rPr>
          <w:sz w:val="21"/>
          <w:szCs w:val="21"/>
        </w:rPr>
      </w:pPr>
    </w:p>
    <w:p w:rsidR="00677738" w:rsidRPr="003B1F5D" w:rsidRDefault="00677738" w:rsidP="005265B7">
      <w:pPr>
        <w:pStyle w:val="ListParagraph"/>
        <w:autoSpaceDN w:val="0"/>
        <w:spacing w:after="120"/>
        <w:ind w:left="0"/>
        <w:contextualSpacing/>
        <w:rPr>
          <w:rFonts w:ascii="Calibri" w:hAnsi="Calibri" w:cs="Calibri"/>
          <w:color w:val="0070C0"/>
          <w:sz w:val="22"/>
          <w:szCs w:val="22"/>
        </w:rPr>
      </w:pPr>
      <w:r w:rsidRPr="003B1F5D">
        <w:rPr>
          <w:rFonts w:ascii="Calibri" w:hAnsi="Calibri" w:cs="Calibri"/>
          <w:color w:val="0070C0"/>
          <w:sz w:val="22"/>
          <w:szCs w:val="22"/>
        </w:rPr>
        <w:t xml:space="preserve"> </w:t>
      </w:r>
    </w:p>
    <w:sectPr w:rsidR="00677738" w:rsidRPr="003B1F5D"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D5B" w:rsidRDefault="007D6D5B" w:rsidP="003E54BE">
      <w:r>
        <w:separator/>
      </w:r>
    </w:p>
  </w:endnote>
  <w:endnote w:type="continuationSeparator" w:id="0">
    <w:p w:rsidR="007D6D5B" w:rsidRDefault="007D6D5B"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D5B" w:rsidRDefault="007D6D5B" w:rsidP="003E54BE">
      <w:r>
        <w:separator/>
      </w:r>
    </w:p>
  </w:footnote>
  <w:footnote w:type="continuationSeparator" w:id="0">
    <w:p w:rsidR="007D6D5B" w:rsidRDefault="007D6D5B"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5F5A3F0B"/>
    <w:multiLevelType w:val="hybridMultilevel"/>
    <w:tmpl w:val="868C1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EC69F4"/>
    <w:multiLevelType w:val="hybridMultilevel"/>
    <w:tmpl w:val="F13AE3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231D"/>
    <w:rsid w:val="0004328A"/>
    <w:rsid w:val="000451A9"/>
    <w:rsid w:val="0004757B"/>
    <w:rsid w:val="00047DFE"/>
    <w:rsid w:val="00050659"/>
    <w:rsid w:val="000575A5"/>
    <w:rsid w:val="0006186E"/>
    <w:rsid w:val="000675A3"/>
    <w:rsid w:val="00093FD9"/>
    <w:rsid w:val="00096DCC"/>
    <w:rsid w:val="000977FC"/>
    <w:rsid w:val="000A1EE4"/>
    <w:rsid w:val="000A6009"/>
    <w:rsid w:val="000A69FF"/>
    <w:rsid w:val="000B11D7"/>
    <w:rsid w:val="000B1D13"/>
    <w:rsid w:val="000B380B"/>
    <w:rsid w:val="000B49EA"/>
    <w:rsid w:val="000B776B"/>
    <w:rsid w:val="000C1397"/>
    <w:rsid w:val="000C607D"/>
    <w:rsid w:val="000C654C"/>
    <w:rsid w:val="000C7744"/>
    <w:rsid w:val="000D4CAF"/>
    <w:rsid w:val="000D6EB2"/>
    <w:rsid w:val="000E257C"/>
    <w:rsid w:val="000E29E4"/>
    <w:rsid w:val="000E5DA5"/>
    <w:rsid w:val="000E6BAA"/>
    <w:rsid w:val="000F3BC1"/>
    <w:rsid w:val="000F3E8A"/>
    <w:rsid w:val="000F6FE6"/>
    <w:rsid w:val="00100267"/>
    <w:rsid w:val="00102325"/>
    <w:rsid w:val="001023B0"/>
    <w:rsid w:val="0010412A"/>
    <w:rsid w:val="0011561B"/>
    <w:rsid w:val="00120851"/>
    <w:rsid w:val="00125BCE"/>
    <w:rsid w:val="001301B7"/>
    <w:rsid w:val="00132BB4"/>
    <w:rsid w:val="001366E8"/>
    <w:rsid w:val="0014348A"/>
    <w:rsid w:val="001444EA"/>
    <w:rsid w:val="001461B6"/>
    <w:rsid w:val="00151F9E"/>
    <w:rsid w:val="0016774D"/>
    <w:rsid w:val="00175300"/>
    <w:rsid w:val="0018102E"/>
    <w:rsid w:val="00193CA8"/>
    <w:rsid w:val="00195DD7"/>
    <w:rsid w:val="0019799B"/>
    <w:rsid w:val="001A1DD3"/>
    <w:rsid w:val="001A775A"/>
    <w:rsid w:val="001B01A8"/>
    <w:rsid w:val="001C1882"/>
    <w:rsid w:val="001C1F0B"/>
    <w:rsid w:val="001C59EA"/>
    <w:rsid w:val="001C6214"/>
    <w:rsid w:val="001C7111"/>
    <w:rsid w:val="001D4699"/>
    <w:rsid w:val="001D532A"/>
    <w:rsid w:val="001D54DE"/>
    <w:rsid w:val="001D691B"/>
    <w:rsid w:val="001E11DC"/>
    <w:rsid w:val="001E17A0"/>
    <w:rsid w:val="001E7913"/>
    <w:rsid w:val="001E7AE2"/>
    <w:rsid w:val="001F0929"/>
    <w:rsid w:val="001F3B62"/>
    <w:rsid w:val="001F51F7"/>
    <w:rsid w:val="001F6B13"/>
    <w:rsid w:val="00211952"/>
    <w:rsid w:val="00223410"/>
    <w:rsid w:val="00231864"/>
    <w:rsid w:val="00237586"/>
    <w:rsid w:val="00237635"/>
    <w:rsid w:val="00243A29"/>
    <w:rsid w:val="002473CD"/>
    <w:rsid w:val="00250CF2"/>
    <w:rsid w:val="00252131"/>
    <w:rsid w:val="00255B8F"/>
    <w:rsid w:val="00256B2E"/>
    <w:rsid w:val="002611B9"/>
    <w:rsid w:val="002640C2"/>
    <w:rsid w:val="00265B3A"/>
    <w:rsid w:val="00266C6A"/>
    <w:rsid w:val="00270D72"/>
    <w:rsid w:val="0027358D"/>
    <w:rsid w:val="00273C23"/>
    <w:rsid w:val="002752BD"/>
    <w:rsid w:val="002826D3"/>
    <w:rsid w:val="00283A0E"/>
    <w:rsid w:val="002A0261"/>
    <w:rsid w:val="002A0941"/>
    <w:rsid w:val="002A1E5D"/>
    <w:rsid w:val="002A6CAA"/>
    <w:rsid w:val="002A7A10"/>
    <w:rsid w:val="002B09D7"/>
    <w:rsid w:val="002B1495"/>
    <w:rsid w:val="002B2A05"/>
    <w:rsid w:val="002B6314"/>
    <w:rsid w:val="002B789B"/>
    <w:rsid w:val="00305EEE"/>
    <w:rsid w:val="00307D9B"/>
    <w:rsid w:val="00307E6B"/>
    <w:rsid w:val="003106C3"/>
    <w:rsid w:val="00324501"/>
    <w:rsid w:val="003260A0"/>
    <w:rsid w:val="00330CEF"/>
    <w:rsid w:val="00332AAF"/>
    <w:rsid w:val="00335D1D"/>
    <w:rsid w:val="00343655"/>
    <w:rsid w:val="003448AC"/>
    <w:rsid w:val="00347240"/>
    <w:rsid w:val="003672B6"/>
    <w:rsid w:val="00376E80"/>
    <w:rsid w:val="00385613"/>
    <w:rsid w:val="00391FD3"/>
    <w:rsid w:val="00393F6F"/>
    <w:rsid w:val="00394AE2"/>
    <w:rsid w:val="003A17C0"/>
    <w:rsid w:val="003B1F5D"/>
    <w:rsid w:val="003B6175"/>
    <w:rsid w:val="003C1D62"/>
    <w:rsid w:val="003C36F7"/>
    <w:rsid w:val="003C5F28"/>
    <w:rsid w:val="003E10FA"/>
    <w:rsid w:val="003E4355"/>
    <w:rsid w:val="003E54BE"/>
    <w:rsid w:val="003E674E"/>
    <w:rsid w:val="003E6EF0"/>
    <w:rsid w:val="003F045B"/>
    <w:rsid w:val="003F3A11"/>
    <w:rsid w:val="003F571A"/>
    <w:rsid w:val="00403211"/>
    <w:rsid w:val="00414696"/>
    <w:rsid w:val="004215E8"/>
    <w:rsid w:val="00433081"/>
    <w:rsid w:val="00434096"/>
    <w:rsid w:val="00440C47"/>
    <w:rsid w:val="00441A0C"/>
    <w:rsid w:val="00446185"/>
    <w:rsid w:val="00452484"/>
    <w:rsid w:val="00452C8F"/>
    <w:rsid w:val="00454657"/>
    <w:rsid w:val="00456CB9"/>
    <w:rsid w:val="00457397"/>
    <w:rsid w:val="00460F09"/>
    <w:rsid w:val="00466B1C"/>
    <w:rsid w:val="004701A7"/>
    <w:rsid w:val="0047504D"/>
    <w:rsid w:val="0047772F"/>
    <w:rsid w:val="00491199"/>
    <w:rsid w:val="004937A9"/>
    <w:rsid w:val="00493E06"/>
    <w:rsid w:val="00497744"/>
    <w:rsid w:val="004A2BF7"/>
    <w:rsid w:val="004A3C56"/>
    <w:rsid w:val="004B040D"/>
    <w:rsid w:val="004B1A5E"/>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1145"/>
    <w:rsid w:val="00502ABF"/>
    <w:rsid w:val="005071EE"/>
    <w:rsid w:val="00512ED9"/>
    <w:rsid w:val="0051615F"/>
    <w:rsid w:val="005233DB"/>
    <w:rsid w:val="005242E0"/>
    <w:rsid w:val="00524B3A"/>
    <w:rsid w:val="00524E56"/>
    <w:rsid w:val="005255A1"/>
    <w:rsid w:val="00525D77"/>
    <w:rsid w:val="005265B7"/>
    <w:rsid w:val="005275AE"/>
    <w:rsid w:val="0053022E"/>
    <w:rsid w:val="00531F7F"/>
    <w:rsid w:val="00534565"/>
    <w:rsid w:val="005431A5"/>
    <w:rsid w:val="00553DF0"/>
    <w:rsid w:val="00556C3F"/>
    <w:rsid w:val="00556D8C"/>
    <w:rsid w:val="00562262"/>
    <w:rsid w:val="00566546"/>
    <w:rsid w:val="0057070E"/>
    <w:rsid w:val="00570AF8"/>
    <w:rsid w:val="00571B17"/>
    <w:rsid w:val="0057359F"/>
    <w:rsid w:val="00576169"/>
    <w:rsid w:val="00576C3D"/>
    <w:rsid w:val="0057728D"/>
    <w:rsid w:val="00577F0E"/>
    <w:rsid w:val="00580170"/>
    <w:rsid w:val="00580AFE"/>
    <w:rsid w:val="00584B95"/>
    <w:rsid w:val="0058788E"/>
    <w:rsid w:val="005959FB"/>
    <w:rsid w:val="005A25B9"/>
    <w:rsid w:val="005A4238"/>
    <w:rsid w:val="005A59F4"/>
    <w:rsid w:val="005C557C"/>
    <w:rsid w:val="005D3F6C"/>
    <w:rsid w:val="005D40F4"/>
    <w:rsid w:val="005D5B8B"/>
    <w:rsid w:val="005E177D"/>
    <w:rsid w:val="005E2AD5"/>
    <w:rsid w:val="005E3957"/>
    <w:rsid w:val="005E4DDD"/>
    <w:rsid w:val="005F1666"/>
    <w:rsid w:val="005F2339"/>
    <w:rsid w:val="005F3E03"/>
    <w:rsid w:val="005F415C"/>
    <w:rsid w:val="005F422D"/>
    <w:rsid w:val="0062128B"/>
    <w:rsid w:val="006255EB"/>
    <w:rsid w:val="00625794"/>
    <w:rsid w:val="006301F5"/>
    <w:rsid w:val="00630C37"/>
    <w:rsid w:val="0063237A"/>
    <w:rsid w:val="00642FDF"/>
    <w:rsid w:val="00644BA9"/>
    <w:rsid w:val="0065674E"/>
    <w:rsid w:val="00664F3B"/>
    <w:rsid w:val="0067115F"/>
    <w:rsid w:val="00677738"/>
    <w:rsid w:val="00684738"/>
    <w:rsid w:val="006863E5"/>
    <w:rsid w:val="00692921"/>
    <w:rsid w:val="006A1171"/>
    <w:rsid w:val="006A3814"/>
    <w:rsid w:val="006B03F6"/>
    <w:rsid w:val="006B0E90"/>
    <w:rsid w:val="006B1CC7"/>
    <w:rsid w:val="006C2C80"/>
    <w:rsid w:val="006C72F4"/>
    <w:rsid w:val="006C78D7"/>
    <w:rsid w:val="006D7701"/>
    <w:rsid w:val="006E0F34"/>
    <w:rsid w:val="006E1D7E"/>
    <w:rsid w:val="006E36B3"/>
    <w:rsid w:val="006E6D15"/>
    <w:rsid w:val="006F0F73"/>
    <w:rsid w:val="006F3D60"/>
    <w:rsid w:val="006F3F11"/>
    <w:rsid w:val="006F482A"/>
    <w:rsid w:val="007001ED"/>
    <w:rsid w:val="007012A5"/>
    <w:rsid w:val="00703DD8"/>
    <w:rsid w:val="00704266"/>
    <w:rsid w:val="007042E0"/>
    <w:rsid w:val="00707E76"/>
    <w:rsid w:val="0071282B"/>
    <w:rsid w:val="00713771"/>
    <w:rsid w:val="00715468"/>
    <w:rsid w:val="00720251"/>
    <w:rsid w:val="00721EA1"/>
    <w:rsid w:val="00723F89"/>
    <w:rsid w:val="007244F8"/>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2EF"/>
    <w:rsid w:val="007905A4"/>
    <w:rsid w:val="007B2CC8"/>
    <w:rsid w:val="007C18FA"/>
    <w:rsid w:val="007C2BE6"/>
    <w:rsid w:val="007C348C"/>
    <w:rsid w:val="007C4556"/>
    <w:rsid w:val="007C4BCF"/>
    <w:rsid w:val="007D2D73"/>
    <w:rsid w:val="007D2F77"/>
    <w:rsid w:val="007D5D4A"/>
    <w:rsid w:val="007D6D5B"/>
    <w:rsid w:val="007E0526"/>
    <w:rsid w:val="007E1310"/>
    <w:rsid w:val="007F1C08"/>
    <w:rsid w:val="007F4C87"/>
    <w:rsid w:val="007F6402"/>
    <w:rsid w:val="007F67F5"/>
    <w:rsid w:val="007F79D8"/>
    <w:rsid w:val="00805CD0"/>
    <w:rsid w:val="00810C29"/>
    <w:rsid w:val="00812EA4"/>
    <w:rsid w:val="008216AB"/>
    <w:rsid w:val="008277E8"/>
    <w:rsid w:val="00830DCF"/>
    <w:rsid w:val="00832310"/>
    <w:rsid w:val="0083417B"/>
    <w:rsid w:val="00836A9E"/>
    <w:rsid w:val="008379CC"/>
    <w:rsid w:val="00852F5F"/>
    <w:rsid w:val="00855D8A"/>
    <w:rsid w:val="00856ADE"/>
    <w:rsid w:val="00860471"/>
    <w:rsid w:val="0086161E"/>
    <w:rsid w:val="0086516A"/>
    <w:rsid w:val="0086646D"/>
    <w:rsid w:val="00871450"/>
    <w:rsid w:val="00877270"/>
    <w:rsid w:val="008826BF"/>
    <w:rsid w:val="00882B14"/>
    <w:rsid w:val="00896205"/>
    <w:rsid w:val="008A2ACD"/>
    <w:rsid w:val="008A42E0"/>
    <w:rsid w:val="008A5B3E"/>
    <w:rsid w:val="008B096F"/>
    <w:rsid w:val="008B2BF3"/>
    <w:rsid w:val="008B315A"/>
    <w:rsid w:val="008B7E66"/>
    <w:rsid w:val="008C6CB2"/>
    <w:rsid w:val="008D29FD"/>
    <w:rsid w:val="008D34D3"/>
    <w:rsid w:val="008D7021"/>
    <w:rsid w:val="008E1DCA"/>
    <w:rsid w:val="008E539D"/>
    <w:rsid w:val="008E5622"/>
    <w:rsid w:val="008E6141"/>
    <w:rsid w:val="008E742A"/>
    <w:rsid w:val="008F6220"/>
    <w:rsid w:val="0090094F"/>
    <w:rsid w:val="00901E8B"/>
    <w:rsid w:val="00902352"/>
    <w:rsid w:val="00911FC9"/>
    <w:rsid w:val="009129C4"/>
    <w:rsid w:val="00916401"/>
    <w:rsid w:val="00921FA6"/>
    <w:rsid w:val="009232C5"/>
    <w:rsid w:val="009279A1"/>
    <w:rsid w:val="0093213C"/>
    <w:rsid w:val="0094074D"/>
    <w:rsid w:val="00941CA7"/>
    <w:rsid w:val="009420FA"/>
    <w:rsid w:val="00946BD5"/>
    <w:rsid w:val="00950CEF"/>
    <w:rsid w:val="00952192"/>
    <w:rsid w:val="00953A7F"/>
    <w:rsid w:val="00955073"/>
    <w:rsid w:val="009635BC"/>
    <w:rsid w:val="009642D4"/>
    <w:rsid w:val="00970657"/>
    <w:rsid w:val="00970C1F"/>
    <w:rsid w:val="009723BF"/>
    <w:rsid w:val="009762E5"/>
    <w:rsid w:val="00981496"/>
    <w:rsid w:val="00987DA4"/>
    <w:rsid w:val="009915AE"/>
    <w:rsid w:val="00991A7A"/>
    <w:rsid w:val="009A4A67"/>
    <w:rsid w:val="009B018E"/>
    <w:rsid w:val="009B1987"/>
    <w:rsid w:val="009B5BF4"/>
    <w:rsid w:val="009B6231"/>
    <w:rsid w:val="009C37BB"/>
    <w:rsid w:val="009D0788"/>
    <w:rsid w:val="009D0E60"/>
    <w:rsid w:val="009D7DCD"/>
    <w:rsid w:val="009E2D7C"/>
    <w:rsid w:val="009E4021"/>
    <w:rsid w:val="009E6D5E"/>
    <w:rsid w:val="009F123D"/>
    <w:rsid w:val="009F23AD"/>
    <w:rsid w:val="00A012E7"/>
    <w:rsid w:val="00A022A2"/>
    <w:rsid w:val="00A23632"/>
    <w:rsid w:val="00A31966"/>
    <w:rsid w:val="00A404C4"/>
    <w:rsid w:val="00A42699"/>
    <w:rsid w:val="00A459A0"/>
    <w:rsid w:val="00A45D92"/>
    <w:rsid w:val="00A5340A"/>
    <w:rsid w:val="00A552AA"/>
    <w:rsid w:val="00A56D8A"/>
    <w:rsid w:val="00A57924"/>
    <w:rsid w:val="00A579AF"/>
    <w:rsid w:val="00A67A06"/>
    <w:rsid w:val="00A67E5A"/>
    <w:rsid w:val="00A70A68"/>
    <w:rsid w:val="00A71378"/>
    <w:rsid w:val="00A81147"/>
    <w:rsid w:val="00A82306"/>
    <w:rsid w:val="00A845CB"/>
    <w:rsid w:val="00A85947"/>
    <w:rsid w:val="00A87584"/>
    <w:rsid w:val="00A91535"/>
    <w:rsid w:val="00A92104"/>
    <w:rsid w:val="00A92E5C"/>
    <w:rsid w:val="00A94B04"/>
    <w:rsid w:val="00A9653B"/>
    <w:rsid w:val="00AA1366"/>
    <w:rsid w:val="00AA61C4"/>
    <w:rsid w:val="00AA76BA"/>
    <w:rsid w:val="00AB3182"/>
    <w:rsid w:val="00AB6CC2"/>
    <w:rsid w:val="00AC2623"/>
    <w:rsid w:val="00AD112D"/>
    <w:rsid w:val="00AD1F09"/>
    <w:rsid w:val="00AD33F1"/>
    <w:rsid w:val="00AD5BC1"/>
    <w:rsid w:val="00AD67D4"/>
    <w:rsid w:val="00AD73FE"/>
    <w:rsid w:val="00AE503C"/>
    <w:rsid w:val="00AF2EEF"/>
    <w:rsid w:val="00B048B7"/>
    <w:rsid w:val="00B05470"/>
    <w:rsid w:val="00B0728F"/>
    <w:rsid w:val="00B1369B"/>
    <w:rsid w:val="00B14D32"/>
    <w:rsid w:val="00B1596A"/>
    <w:rsid w:val="00B2359B"/>
    <w:rsid w:val="00B26380"/>
    <w:rsid w:val="00B27143"/>
    <w:rsid w:val="00B42EFC"/>
    <w:rsid w:val="00B62563"/>
    <w:rsid w:val="00B630F7"/>
    <w:rsid w:val="00B65C7E"/>
    <w:rsid w:val="00B73557"/>
    <w:rsid w:val="00B7425B"/>
    <w:rsid w:val="00B802CF"/>
    <w:rsid w:val="00B83F34"/>
    <w:rsid w:val="00B926C0"/>
    <w:rsid w:val="00B96770"/>
    <w:rsid w:val="00B96A24"/>
    <w:rsid w:val="00B97D96"/>
    <w:rsid w:val="00BA54C8"/>
    <w:rsid w:val="00BA77E5"/>
    <w:rsid w:val="00BB3C5F"/>
    <w:rsid w:val="00BB542B"/>
    <w:rsid w:val="00BB73C6"/>
    <w:rsid w:val="00BB7BF0"/>
    <w:rsid w:val="00BC13C7"/>
    <w:rsid w:val="00BC4A2B"/>
    <w:rsid w:val="00BC4BF2"/>
    <w:rsid w:val="00BC50B9"/>
    <w:rsid w:val="00BD123D"/>
    <w:rsid w:val="00BD21C1"/>
    <w:rsid w:val="00BD37C7"/>
    <w:rsid w:val="00BE39D6"/>
    <w:rsid w:val="00BE7120"/>
    <w:rsid w:val="00BF07EF"/>
    <w:rsid w:val="00BF4D69"/>
    <w:rsid w:val="00BF767D"/>
    <w:rsid w:val="00BF7BB5"/>
    <w:rsid w:val="00C03877"/>
    <w:rsid w:val="00C0424B"/>
    <w:rsid w:val="00C15B1C"/>
    <w:rsid w:val="00C1702C"/>
    <w:rsid w:val="00C2134C"/>
    <w:rsid w:val="00C27D7D"/>
    <w:rsid w:val="00C3053A"/>
    <w:rsid w:val="00C36DD9"/>
    <w:rsid w:val="00C4164C"/>
    <w:rsid w:val="00C47435"/>
    <w:rsid w:val="00C5105D"/>
    <w:rsid w:val="00C5537D"/>
    <w:rsid w:val="00C61DAD"/>
    <w:rsid w:val="00C63C90"/>
    <w:rsid w:val="00C75E46"/>
    <w:rsid w:val="00C765FF"/>
    <w:rsid w:val="00C7777D"/>
    <w:rsid w:val="00C814E7"/>
    <w:rsid w:val="00C823CA"/>
    <w:rsid w:val="00C84467"/>
    <w:rsid w:val="00C84D2A"/>
    <w:rsid w:val="00C86670"/>
    <w:rsid w:val="00C86B50"/>
    <w:rsid w:val="00C87D5B"/>
    <w:rsid w:val="00C94FB4"/>
    <w:rsid w:val="00C96041"/>
    <w:rsid w:val="00C96E15"/>
    <w:rsid w:val="00CA59BD"/>
    <w:rsid w:val="00CB02DA"/>
    <w:rsid w:val="00CB4FC7"/>
    <w:rsid w:val="00CB5081"/>
    <w:rsid w:val="00CB7C78"/>
    <w:rsid w:val="00CC3742"/>
    <w:rsid w:val="00CD5B4E"/>
    <w:rsid w:val="00CD689E"/>
    <w:rsid w:val="00CE16C6"/>
    <w:rsid w:val="00CE19E6"/>
    <w:rsid w:val="00CE2CF7"/>
    <w:rsid w:val="00CE5626"/>
    <w:rsid w:val="00CE5A07"/>
    <w:rsid w:val="00CE74F8"/>
    <w:rsid w:val="00CF001B"/>
    <w:rsid w:val="00CF14D1"/>
    <w:rsid w:val="00CF324C"/>
    <w:rsid w:val="00CF3B75"/>
    <w:rsid w:val="00CF729C"/>
    <w:rsid w:val="00D0238D"/>
    <w:rsid w:val="00D03206"/>
    <w:rsid w:val="00D14277"/>
    <w:rsid w:val="00D31C93"/>
    <w:rsid w:val="00D348CE"/>
    <w:rsid w:val="00D40A17"/>
    <w:rsid w:val="00D43916"/>
    <w:rsid w:val="00D44BF6"/>
    <w:rsid w:val="00D47E9E"/>
    <w:rsid w:val="00D559DD"/>
    <w:rsid w:val="00D56EF6"/>
    <w:rsid w:val="00D72B47"/>
    <w:rsid w:val="00D74BF6"/>
    <w:rsid w:val="00D775F7"/>
    <w:rsid w:val="00D83424"/>
    <w:rsid w:val="00D84EC9"/>
    <w:rsid w:val="00D908F6"/>
    <w:rsid w:val="00D9301A"/>
    <w:rsid w:val="00DA1210"/>
    <w:rsid w:val="00DA4362"/>
    <w:rsid w:val="00DB0FBF"/>
    <w:rsid w:val="00DC3300"/>
    <w:rsid w:val="00DC5E8E"/>
    <w:rsid w:val="00DC5FDF"/>
    <w:rsid w:val="00DC7CD3"/>
    <w:rsid w:val="00DD589B"/>
    <w:rsid w:val="00DD7FA0"/>
    <w:rsid w:val="00DE5967"/>
    <w:rsid w:val="00DF3F2A"/>
    <w:rsid w:val="00DF4650"/>
    <w:rsid w:val="00DF5C1D"/>
    <w:rsid w:val="00DF7B3D"/>
    <w:rsid w:val="00E02EF7"/>
    <w:rsid w:val="00E040A5"/>
    <w:rsid w:val="00E06BF8"/>
    <w:rsid w:val="00E20439"/>
    <w:rsid w:val="00E225C1"/>
    <w:rsid w:val="00E23763"/>
    <w:rsid w:val="00E26759"/>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7B6D"/>
    <w:rsid w:val="00E85594"/>
    <w:rsid w:val="00E930AB"/>
    <w:rsid w:val="00E949DD"/>
    <w:rsid w:val="00E9661F"/>
    <w:rsid w:val="00EA0A44"/>
    <w:rsid w:val="00EA26A5"/>
    <w:rsid w:val="00EA3E01"/>
    <w:rsid w:val="00EA5EFB"/>
    <w:rsid w:val="00EA7B7D"/>
    <w:rsid w:val="00EB020C"/>
    <w:rsid w:val="00EB3F6E"/>
    <w:rsid w:val="00EB59C6"/>
    <w:rsid w:val="00ED2AF7"/>
    <w:rsid w:val="00ED4731"/>
    <w:rsid w:val="00EE3161"/>
    <w:rsid w:val="00EF3AB7"/>
    <w:rsid w:val="00EF5D9B"/>
    <w:rsid w:val="00F034D1"/>
    <w:rsid w:val="00F04CEE"/>
    <w:rsid w:val="00F071EA"/>
    <w:rsid w:val="00F075DA"/>
    <w:rsid w:val="00F10B7A"/>
    <w:rsid w:val="00F11563"/>
    <w:rsid w:val="00F305A4"/>
    <w:rsid w:val="00F3363F"/>
    <w:rsid w:val="00F4265D"/>
    <w:rsid w:val="00F439AB"/>
    <w:rsid w:val="00F45168"/>
    <w:rsid w:val="00F62E3B"/>
    <w:rsid w:val="00F67509"/>
    <w:rsid w:val="00F81ADB"/>
    <w:rsid w:val="00F81BDB"/>
    <w:rsid w:val="00F901EC"/>
    <w:rsid w:val="00F90464"/>
    <w:rsid w:val="00F94A90"/>
    <w:rsid w:val="00F961CF"/>
    <w:rsid w:val="00FA141D"/>
    <w:rsid w:val="00FA2386"/>
    <w:rsid w:val="00FA7032"/>
    <w:rsid w:val="00FB1594"/>
    <w:rsid w:val="00FB21FF"/>
    <w:rsid w:val="00FC367F"/>
    <w:rsid w:val="00FC5558"/>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paragraph" w:customStyle="1" w:styleId="chapter-2">
    <w:name w:val="chapter-2"/>
    <w:basedOn w:val="Normal"/>
    <w:rsid w:val="007902EF"/>
    <w:pPr>
      <w:spacing w:before="100" w:beforeAutospacing="1" w:after="100" w:afterAutospacing="1"/>
    </w:pPr>
    <w:rPr>
      <w:sz w:val="24"/>
      <w:szCs w:val="24"/>
      <w:lang w:val="en-CA" w:eastAsia="en-CA"/>
    </w:rPr>
  </w:style>
  <w:style w:type="character" w:customStyle="1" w:styleId="PassageHeaderChar">
    <w:name w:val="PassageHeader Char"/>
    <w:link w:val="PassageHeader"/>
    <w:locked/>
    <w:rsid w:val="00F10B7A"/>
  </w:style>
  <w:style w:type="paragraph" w:customStyle="1" w:styleId="PassageHeader">
    <w:name w:val="PassageHeader"/>
    <w:basedOn w:val="Normal"/>
    <w:link w:val="PassageHeaderChar"/>
    <w:qFormat/>
    <w:rsid w:val="00F10B7A"/>
    <w:pPr>
      <w:spacing w:before="100" w:beforeAutospacing="1" w:after="100" w:afterAutospacing="1"/>
    </w:pPr>
    <w:rPr>
      <w:lang w:val="en-CA" w:eastAsia="en-CA"/>
    </w:rPr>
  </w:style>
  <w:style w:type="character" w:customStyle="1" w:styleId="VerseChar">
    <w:name w:val="Verse Char"/>
    <w:link w:val="Verse"/>
    <w:locked/>
    <w:rsid w:val="00F10B7A"/>
  </w:style>
  <w:style w:type="paragraph" w:customStyle="1" w:styleId="Verse">
    <w:name w:val="Verse"/>
    <w:basedOn w:val="Normal"/>
    <w:link w:val="VerseChar"/>
    <w:qFormat/>
    <w:rsid w:val="00F10B7A"/>
    <w:pPr>
      <w:spacing w:before="100" w:beforeAutospacing="1" w:after="100" w:afterAutospacing="1"/>
    </w:pPr>
    <w:rPr>
      <w:lang w:val="en-CA" w:eastAsia="en-CA"/>
    </w:rPr>
  </w:style>
  <w:style w:type="character" w:styleId="Emphasis">
    <w:name w:val="Emphasis"/>
    <w:uiPriority w:val="20"/>
    <w:qFormat/>
    <w:rsid w:val="00CC3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8458">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98919143">
      <w:bodyDiv w:val="1"/>
      <w:marLeft w:val="0"/>
      <w:marRight w:val="0"/>
      <w:marTop w:val="0"/>
      <w:marBottom w:val="0"/>
      <w:divBdr>
        <w:top w:val="none" w:sz="0" w:space="0" w:color="auto"/>
        <w:left w:val="none" w:sz="0" w:space="0" w:color="auto"/>
        <w:bottom w:val="none" w:sz="0" w:space="0" w:color="auto"/>
        <w:right w:val="none" w:sz="0" w:space="0" w:color="auto"/>
      </w:divBdr>
    </w:div>
    <w:div w:id="121580262">
      <w:bodyDiv w:val="1"/>
      <w:marLeft w:val="0"/>
      <w:marRight w:val="0"/>
      <w:marTop w:val="0"/>
      <w:marBottom w:val="0"/>
      <w:divBdr>
        <w:top w:val="none" w:sz="0" w:space="0" w:color="auto"/>
        <w:left w:val="none" w:sz="0" w:space="0" w:color="auto"/>
        <w:bottom w:val="none" w:sz="0" w:space="0" w:color="auto"/>
        <w:right w:val="none" w:sz="0" w:space="0" w:color="auto"/>
      </w:divBdr>
    </w:div>
    <w:div w:id="148520961">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193546749">
      <w:bodyDiv w:val="1"/>
      <w:marLeft w:val="0"/>
      <w:marRight w:val="0"/>
      <w:marTop w:val="0"/>
      <w:marBottom w:val="0"/>
      <w:divBdr>
        <w:top w:val="none" w:sz="0" w:space="0" w:color="auto"/>
        <w:left w:val="none" w:sz="0" w:space="0" w:color="auto"/>
        <w:bottom w:val="none" w:sz="0" w:space="0" w:color="auto"/>
        <w:right w:val="none" w:sz="0" w:space="0" w:color="auto"/>
      </w:divBdr>
    </w:div>
    <w:div w:id="310252284">
      <w:bodyDiv w:val="1"/>
      <w:marLeft w:val="0"/>
      <w:marRight w:val="0"/>
      <w:marTop w:val="0"/>
      <w:marBottom w:val="0"/>
      <w:divBdr>
        <w:top w:val="none" w:sz="0" w:space="0" w:color="auto"/>
        <w:left w:val="none" w:sz="0" w:space="0" w:color="auto"/>
        <w:bottom w:val="none" w:sz="0" w:space="0" w:color="auto"/>
        <w:right w:val="none" w:sz="0" w:space="0" w:color="auto"/>
      </w:divBdr>
    </w:div>
    <w:div w:id="359403726">
      <w:bodyDiv w:val="1"/>
      <w:marLeft w:val="0"/>
      <w:marRight w:val="0"/>
      <w:marTop w:val="0"/>
      <w:marBottom w:val="0"/>
      <w:divBdr>
        <w:top w:val="none" w:sz="0" w:space="0" w:color="auto"/>
        <w:left w:val="none" w:sz="0" w:space="0" w:color="auto"/>
        <w:bottom w:val="none" w:sz="0" w:space="0" w:color="auto"/>
        <w:right w:val="none" w:sz="0" w:space="0" w:color="auto"/>
      </w:divBdr>
    </w:div>
    <w:div w:id="362481737">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59422429">
      <w:bodyDiv w:val="1"/>
      <w:marLeft w:val="0"/>
      <w:marRight w:val="0"/>
      <w:marTop w:val="0"/>
      <w:marBottom w:val="0"/>
      <w:divBdr>
        <w:top w:val="none" w:sz="0" w:space="0" w:color="auto"/>
        <w:left w:val="none" w:sz="0" w:space="0" w:color="auto"/>
        <w:bottom w:val="none" w:sz="0" w:space="0" w:color="auto"/>
        <w:right w:val="none" w:sz="0" w:space="0" w:color="auto"/>
      </w:divBdr>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41017555">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79685658">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08348610">
      <w:bodyDiv w:val="1"/>
      <w:marLeft w:val="0"/>
      <w:marRight w:val="0"/>
      <w:marTop w:val="0"/>
      <w:marBottom w:val="0"/>
      <w:divBdr>
        <w:top w:val="none" w:sz="0" w:space="0" w:color="auto"/>
        <w:left w:val="none" w:sz="0" w:space="0" w:color="auto"/>
        <w:bottom w:val="none" w:sz="0" w:space="0" w:color="auto"/>
        <w:right w:val="none" w:sz="0" w:space="0" w:color="auto"/>
      </w:divBdr>
    </w:div>
    <w:div w:id="91312845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141356">
      <w:bodyDiv w:val="1"/>
      <w:marLeft w:val="0"/>
      <w:marRight w:val="0"/>
      <w:marTop w:val="0"/>
      <w:marBottom w:val="0"/>
      <w:divBdr>
        <w:top w:val="none" w:sz="0" w:space="0" w:color="auto"/>
        <w:left w:val="none" w:sz="0" w:space="0" w:color="auto"/>
        <w:bottom w:val="none" w:sz="0" w:space="0" w:color="auto"/>
        <w:right w:val="none" w:sz="0" w:space="0" w:color="auto"/>
      </w:divBdr>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12536857">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017544">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18890581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435">
      <w:bodyDiv w:val="1"/>
      <w:marLeft w:val="0"/>
      <w:marRight w:val="0"/>
      <w:marTop w:val="0"/>
      <w:marBottom w:val="0"/>
      <w:divBdr>
        <w:top w:val="none" w:sz="0" w:space="0" w:color="auto"/>
        <w:left w:val="none" w:sz="0" w:space="0" w:color="auto"/>
        <w:bottom w:val="none" w:sz="0" w:space="0" w:color="auto"/>
        <w:right w:val="none" w:sz="0" w:space="0" w:color="auto"/>
      </w:divBdr>
      <w:divsChild>
        <w:div w:id="207184741">
          <w:marLeft w:val="806"/>
          <w:marRight w:val="0"/>
          <w:marTop w:val="0"/>
          <w:marBottom w:val="0"/>
          <w:divBdr>
            <w:top w:val="none" w:sz="0" w:space="0" w:color="auto"/>
            <w:left w:val="none" w:sz="0" w:space="0" w:color="auto"/>
            <w:bottom w:val="none" w:sz="0" w:space="0" w:color="auto"/>
            <w:right w:val="none" w:sz="0" w:space="0" w:color="auto"/>
          </w:divBdr>
        </w:div>
        <w:div w:id="44112901">
          <w:marLeft w:val="806"/>
          <w:marRight w:val="0"/>
          <w:marTop w:val="0"/>
          <w:marBottom w:val="0"/>
          <w:divBdr>
            <w:top w:val="none" w:sz="0" w:space="0" w:color="auto"/>
            <w:left w:val="none" w:sz="0" w:space="0" w:color="auto"/>
            <w:bottom w:val="none" w:sz="0" w:space="0" w:color="auto"/>
            <w:right w:val="none" w:sz="0" w:space="0" w:color="auto"/>
          </w:divBdr>
        </w:div>
        <w:div w:id="136461708">
          <w:marLeft w:val="806"/>
          <w:marRight w:val="0"/>
          <w:marTop w:val="0"/>
          <w:marBottom w:val="0"/>
          <w:divBdr>
            <w:top w:val="none" w:sz="0" w:space="0" w:color="auto"/>
            <w:left w:val="none" w:sz="0" w:space="0" w:color="auto"/>
            <w:bottom w:val="none" w:sz="0" w:space="0" w:color="auto"/>
            <w:right w:val="none" w:sz="0" w:space="0" w:color="auto"/>
          </w:divBdr>
        </w:div>
        <w:div w:id="1683237465">
          <w:marLeft w:val="806"/>
          <w:marRight w:val="0"/>
          <w:marTop w:val="0"/>
          <w:marBottom w:val="0"/>
          <w:divBdr>
            <w:top w:val="none" w:sz="0" w:space="0" w:color="auto"/>
            <w:left w:val="none" w:sz="0" w:space="0" w:color="auto"/>
            <w:bottom w:val="none" w:sz="0" w:space="0" w:color="auto"/>
            <w:right w:val="none" w:sz="0" w:space="0" w:color="auto"/>
          </w:divBdr>
        </w:div>
        <w:div w:id="1398749150">
          <w:marLeft w:val="806"/>
          <w:marRight w:val="0"/>
          <w:marTop w:val="0"/>
          <w:marBottom w:val="0"/>
          <w:divBdr>
            <w:top w:val="none" w:sz="0" w:space="0" w:color="auto"/>
            <w:left w:val="none" w:sz="0" w:space="0" w:color="auto"/>
            <w:bottom w:val="none" w:sz="0" w:space="0" w:color="auto"/>
            <w:right w:val="none" w:sz="0" w:space="0" w:color="auto"/>
          </w:divBdr>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02610034">
      <w:bodyDiv w:val="1"/>
      <w:marLeft w:val="0"/>
      <w:marRight w:val="0"/>
      <w:marTop w:val="0"/>
      <w:marBottom w:val="0"/>
      <w:divBdr>
        <w:top w:val="none" w:sz="0" w:space="0" w:color="auto"/>
        <w:left w:val="none" w:sz="0" w:space="0" w:color="auto"/>
        <w:bottom w:val="none" w:sz="0" w:space="0" w:color="auto"/>
        <w:right w:val="none" w:sz="0" w:space="0" w:color="auto"/>
      </w:divBdr>
    </w:div>
    <w:div w:id="1441072164">
      <w:bodyDiv w:val="1"/>
      <w:marLeft w:val="0"/>
      <w:marRight w:val="0"/>
      <w:marTop w:val="0"/>
      <w:marBottom w:val="0"/>
      <w:divBdr>
        <w:top w:val="none" w:sz="0" w:space="0" w:color="auto"/>
        <w:left w:val="none" w:sz="0" w:space="0" w:color="auto"/>
        <w:bottom w:val="none" w:sz="0" w:space="0" w:color="auto"/>
        <w:right w:val="none" w:sz="0" w:space="0" w:color="auto"/>
      </w:divBdr>
    </w:div>
    <w:div w:id="1446268782">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86313095">
      <w:bodyDiv w:val="1"/>
      <w:marLeft w:val="0"/>
      <w:marRight w:val="0"/>
      <w:marTop w:val="0"/>
      <w:marBottom w:val="0"/>
      <w:divBdr>
        <w:top w:val="none" w:sz="0" w:space="0" w:color="auto"/>
        <w:left w:val="none" w:sz="0" w:space="0" w:color="auto"/>
        <w:bottom w:val="none" w:sz="0" w:space="0" w:color="auto"/>
        <w:right w:val="none" w:sz="0" w:space="0" w:color="auto"/>
      </w:divBdr>
    </w:div>
    <w:div w:id="1497695585">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17886025">
      <w:bodyDiv w:val="1"/>
      <w:marLeft w:val="0"/>
      <w:marRight w:val="0"/>
      <w:marTop w:val="0"/>
      <w:marBottom w:val="0"/>
      <w:divBdr>
        <w:top w:val="none" w:sz="0" w:space="0" w:color="auto"/>
        <w:left w:val="none" w:sz="0" w:space="0" w:color="auto"/>
        <w:bottom w:val="none" w:sz="0" w:space="0" w:color="auto"/>
        <w:right w:val="none" w:sz="0" w:space="0" w:color="auto"/>
      </w:divBdr>
    </w:div>
    <w:div w:id="1521771008">
      <w:bodyDiv w:val="1"/>
      <w:marLeft w:val="0"/>
      <w:marRight w:val="0"/>
      <w:marTop w:val="0"/>
      <w:marBottom w:val="0"/>
      <w:divBdr>
        <w:top w:val="none" w:sz="0" w:space="0" w:color="auto"/>
        <w:left w:val="none" w:sz="0" w:space="0" w:color="auto"/>
        <w:bottom w:val="none" w:sz="0" w:space="0" w:color="auto"/>
        <w:right w:val="none" w:sz="0" w:space="0" w:color="auto"/>
      </w:divBdr>
    </w:div>
    <w:div w:id="1537698754">
      <w:bodyDiv w:val="1"/>
      <w:marLeft w:val="0"/>
      <w:marRight w:val="0"/>
      <w:marTop w:val="0"/>
      <w:marBottom w:val="0"/>
      <w:divBdr>
        <w:top w:val="none" w:sz="0" w:space="0" w:color="auto"/>
        <w:left w:val="none" w:sz="0" w:space="0" w:color="auto"/>
        <w:bottom w:val="none" w:sz="0" w:space="0" w:color="auto"/>
        <w:right w:val="none" w:sz="0" w:space="0" w:color="auto"/>
      </w:divBdr>
    </w:div>
    <w:div w:id="1545487905">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75130062">
      <w:bodyDiv w:val="1"/>
      <w:marLeft w:val="0"/>
      <w:marRight w:val="0"/>
      <w:marTop w:val="0"/>
      <w:marBottom w:val="0"/>
      <w:divBdr>
        <w:top w:val="none" w:sz="0" w:space="0" w:color="auto"/>
        <w:left w:val="none" w:sz="0" w:space="0" w:color="auto"/>
        <w:bottom w:val="none" w:sz="0" w:space="0" w:color="auto"/>
        <w:right w:val="none" w:sz="0" w:space="0" w:color="auto"/>
      </w:divBdr>
    </w:div>
    <w:div w:id="1795057367">
      <w:bodyDiv w:val="1"/>
      <w:marLeft w:val="0"/>
      <w:marRight w:val="0"/>
      <w:marTop w:val="0"/>
      <w:marBottom w:val="0"/>
      <w:divBdr>
        <w:top w:val="none" w:sz="0" w:space="0" w:color="auto"/>
        <w:left w:val="none" w:sz="0" w:space="0" w:color="auto"/>
        <w:bottom w:val="none" w:sz="0" w:space="0" w:color="auto"/>
        <w:right w:val="none" w:sz="0" w:space="0" w:color="auto"/>
      </w:divBdr>
    </w:div>
    <w:div w:id="1958173124">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1686871">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9796262">
      <w:bodyDiv w:val="1"/>
      <w:marLeft w:val="0"/>
      <w:marRight w:val="0"/>
      <w:marTop w:val="0"/>
      <w:marBottom w:val="0"/>
      <w:divBdr>
        <w:top w:val="none" w:sz="0" w:space="0" w:color="auto"/>
        <w:left w:val="none" w:sz="0" w:space="0" w:color="auto"/>
        <w:bottom w:val="none" w:sz="0" w:space="0" w:color="auto"/>
        <w:right w:val="none" w:sz="0" w:space="0" w:color="auto"/>
      </w:divBdr>
      <w:divsChild>
        <w:div w:id="650210818">
          <w:marLeft w:val="806"/>
          <w:marRight w:val="0"/>
          <w:marTop w:val="0"/>
          <w:marBottom w:val="200"/>
          <w:divBdr>
            <w:top w:val="none" w:sz="0" w:space="0" w:color="auto"/>
            <w:left w:val="none" w:sz="0" w:space="0" w:color="auto"/>
            <w:bottom w:val="none" w:sz="0" w:space="0" w:color="auto"/>
            <w:right w:val="none" w:sz="0" w:space="0" w:color="auto"/>
          </w:divBdr>
        </w:div>
        <w:div w:id="1138911858">
          <w:marLeft w:val="806"/>
          <w:marRight w:val="0"/>
          <w:marTop w:val="0"/>
          <w:marBottom w:val="200"/>
          <w:divBdr>
            <w:top w:val="none" w:sz="0" w:space="0" w:color="auto"/>
            <w:left w:val="none" w:sz="0" w:space="0" w:color="auto"/>
            <w:bottom w:val="none" w:sz="0" w:space="0" w:color="auto"/>
            <w:right w:val="none" w:sz="0" w:space="0" w:color="auto"/>
          </w:divBdr>
        </w:div>
        <w:div w:id="1799179352">
          <w:marLeft w:val="806"/>
          <w:marRight w:val="0"/>
          <w:marTop w:val="0"/>
          <w:marBottom w:val="200"/>
          <w:divBdr>
            <w:top w:val="none" w:sz="0" w:space="0" w:color="auto"/>
            <w:left w:val="none" w:sz="0" w:space="0" w:color="auto"/>
            <w:bottom w:val="none" w:sz="0" w:space="0" w:color="auto"/>
            <w:right w:val="none" w:sz="0" w:space="0" w:color="auto"/>
          </w:divBdr>
        </w:div>
      </w:divsChild>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14</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7</cp:revision>
  <cp:lastPrinted>2015-05-21T20:47:00Z</cp:lastPrinted>
  <dcterms:created xsi:type="dcterms:W3CDTF">2018-02-22T21:46:00Z</dcterms:created>
  <dcterms:modified xsi:type="dcterms:W3CDTF">2018-02-25T16:43:00Z</dcterms:modified>
</cp:coreProperties>
</file>