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4F2BCB" w:rsidRDefault="002F6B6C" w:rsidP="00DD7FA0">
      <w:pPr>
        <w:ind w:left="1440"/>
        <w:rPr>
          <w:rFonts w:ascii="Calibri" w:hAnsi="Calibri" w:cs="Calibri"/>
          <w:b/>
          <w:sz w:val="22"/>
          <w:szCs w:val="22"/>
        </w:rPr>
      </w:pPr>
      <w:r>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4F2BCB">
        <w:rPr>
          <w:rFonts w:ascii="Calibri" w:hAnsi="Calibri" w:cs="Calibri"/>
          <w:b/>
          <w:sz w:val="22"/>
          <w:szCs w:val="22"/>
        </w:rPr>
        <w:t>Sermon Notes</w:t>
      </w:r>
    </w:p>
    <w:p w:rsidR="0055705C" w:rsidRPr="004F2BCB" w:rsidRDefault="00747EFD" w:rsidP="00BF219A">
      <w:pPr>
        <w:ind w:left="1440"/>
        <w:rPr>
          <w:rFonts w:ascii="Calibri" w:hAnsi="Calibri" w:cs="Calibri"/>
          <w:b/>
          <w:sz w:val="22"/>
          <w:szCs w:val="22"/>
        </w:rPr>
      </w:pPr>
      <w:r w:rsidRPr="004F2BCB">
        <w:rPr>
          <w:rFonts w:ascii="Calibri" w:hAnsi="Calibri" w:cs="Calibri"/>
          <w:b/>
          <w:sz w:val="22"/>
          <w:szCs w:val="22"/>
        </w:rPr>
        <w:t>“</w:t>
      </w:r>
      <w:r w:rsidR="007B1C05" w:rsidRPr="004F2BCB">
        <w:rPr>
          <w:rFonts w:ascii="Calibri" w:hAnsi="Calibri" w:cs="Calibri"/>
          <w:b/>
          <w:sz w:val="22"/>
          <w:szCs w:val="22"/>
        </w:rPr>
        <w:t>Spirit</w:t>
      </w:r>
      <w:r w:rsidR="008078BF">
        <w:rPr>
          <w:rFonts w:ascii="Calibri" w:hAnsi="Calibri" w:cs="Calibri"/>
          <w:b/>
          <w:sz w:val="22"/>
          <w:szCs w:val="22"/>
        </w:rPr>
        <w:t xml:space="preserve">-filled </w:t>
      </w:r>
      <w:r w:rsidR="00DE660A">
        <w:rPr>
          <w:rFonts w:ascii="Calibri" w:hAnsi="Calibri" w:cs="Calibri"/>
          <w:b/>
          <w:sz w:val="22"/>
          <w:szCs w:val="22"/>
        </w:rPr>
        <w:t>Marriages (Part Two</w:t>
      </w:r>
      <w:r w:rsidR="00046F80">
        <w:rPr>
          <w:rFonts w:ascii="Calibri" w:hAnsi="Calibri" w:cs="Calibri"/>
          <w:b/>
          <w:sz w:val="22"/>
          <w:szCs w:val="22"/>
        </w:rPr>
        <w:t>)”</w:t>
      </w:r>
    </w:p>
    <w:p w:rsidR="0055705C" w:rsidRPr="004F2BCB" w:rsidRDefault="0055705C" w:rsidP="0055705C">
      <w:pPr>
        <w:rPr>
          <w:rFonts w:ascii="Calibri" w:hAnsi="Calibri" w:cs="Calibri"/>
          <w:b/>
          <w:sz w:val="22"/>
          <w:szCs w:val="22"/>
        </w:rPr>
      </w:pPr>
    </w:p>
    <w:p w:rsidR="007B1C05" w:rsidRPr="00046F80" w:rsidRDefault="007B1C05" w:rsidP="007B1C05">
      <w:pPr>
        <w:rPr>
          <w:rFonts w:ascii="Calibri" w:hAnsi="Calibri" w:cs="Calibri"/>
          <w:b/>
          <w:sz w:val="22"/>
          <w:szCs w:val="22"/>
        </w:rPr>
      </w:pPr>
      <w:r w:rsidRPr="00046F80">
        <w:rPr>
          <w:rFonts w:ascii="Calibri" w:hAnsi="Calibri" w:cs="Calibri"/>
          <w:b/>
          <w:sz w:val="22"/>
          <w:szCs w:val="22"/>
        </w:rPr>
        <w:t xml:space="preserve">Ephesians 5:15–6:9 </w:t>
      </w:r>
    </w:p>
    <w:p w:rsidR="007B1C05" w:rsidRPr="00AE27FF" w:rsidRDefault="007B1C05" w:rsidP="007B1C05">
      <w:pPr>
        <w:rPr>
          <w:rFonts w:ascii="Calibri" w:hAnsi="Calibri" w:cs="Calibri"/>
          <w:b/>
          <w:sz w:val="22"/>
          <w:szCs w:val="22"/>
        </w:rPr>
      </w:pPr>
      <w:r w:rsidRPr="00046F80">
        <w:rPr>
          <w:rFonts w:ascii="Calibri" w:hAnsi="Calibri" w:cs="Calibri"/>
          <w:b/>
          <w:sz w:val="22"/>
          <w:szCs w:val="22"/>
          <w:vertAlign w:val="superscript"/>
          <w:lang w:val="en"/>
        </w:rPr>
        <w:t>15</w:t>
      </w:r>
      <w:r w:rsidRPr="00046F80">
        <w:rPr>
          <w:rFonts w:ascii="Calibri" w:hAnsi="Calibri" w:cs="Calibri"/>
          <w:b/>
          <w:sz w:val="22"/>
          <w:szCs w:val="22"/>
          <w:lang w:val="en"/>
        </w:rPr>
        <w:t xml:space="preserve"> </w:t>
      </w:r>
      <w:r w:rsidRPr="00046F80">
        <w:rPr>
          <w:rFonts w:ascii="Calibri" w:hAnsi="Calibri" w:cs="Calibri"/>
          <w:b/>
          <w:sz w:val="22"/>
          <w:szCs w:val="22"/>
        </w:rPr>
        <w:t xml:space="preserve">Be very careful, then, how you live—not as unwise but as wise, </w:t>
      </w:r>
      <w:r w:rsidRPr="00046F80">
        <w:rPr>
          <w:rFonts w:ascii="Calibri" w:hAnsi="Calibri" w:cs="Calibri"/>
          <w:b/>
          <w:sz w:val="22"/>
          <w:szCs w:val="22"/>
          <w:vertAlign w:val="superscript"/>
          <w:lang w:val="en"/>
        </w:rPr>
        <w:t>16</w:t>
      </w:r>
      <w:r w:rsidRPr="00046F80">
        <w:rPr>
          <w:rFonts w:ascii="Calibri" w:hAnsi="Calibri" w:cs="Calibri"/>
          <w:b/>
          <w:sz w:val="22"/>
          <w:szCs w:val="22"/>
          <w:lang w:val="en"/>
        </w:rPr>
        <w:t xml:space="preserve"> </w:t>
      </w:r>
      <w:r w:rsidRPr="00046F80">
        <w:rPr>
          <w:rFonts w:ascii="Calibri" w:hAnsi="Calibri" w:cs="Calibri"/>
          <w:b/>
          <w:sz w:val="22"/>
          <w:szCs w:val="22"/>
        </w:rPr>
        <w:t xml:space="preserve">making the most of every opportunity, because the days are evil. </w:t>
      </w:r>
      <w:r w:rsidRPr="00046F80">
        <w:rPr>
          <w:rFonts w:ascii="Calibri" w:hAnsi="Calibri" w:cs="Calibri"/>
          <w:b/>
          <w:sz w:val="22"/>
          <w:szCs w:val="22"/>
          <w:vertAlign w:val="superscript"/>
          <w:lang w:val="en"/>
        </w:rPr>
        <w:t>17</w:t>
      </w:r>
      <w:r w:rsidRPr="00046F80">
        <w:rPr>
          <w:rFonts w:ascii="Calibri" w:hAnsi="Calibri" w:cs="Calibri"/>
          <w:b/>
          <w:sz w:val="22"/>
          <w:szCs w:val="22"/>
          <w:lang w:val="en"/>
        </w:rPr>
        <w:t xml:space="preserve"> </w:t>
      </w:r>
      <w:r w:rsidRPr="00046F80">
        <w:rPr>
          <w:rFonts w:ascii="Calibri" w:hAnsi="Calibri" w:cs="Calibri"/>
          <w:b/>
          <w:sz w:val="22"/>
          <w:szCs w:val="22"/>
        </w:rPr>
        <w:t xml:space="preserve">Therefore do not be </w:t>
      </w:r>
      <w:r w:rsidRPr="00AE27FF">
        <w:rPr>
          <w:rFonts w:ascii="Calibri" w:hAnsi="Calibri" w:cs="Calibri"/>
          <w:b/>
          <w:sz w:val="22"/>
          <w:szCs w:val="22"/>
        </w:rPr>
        <w:t xml:space="preserve">foolish, but understand what the Lord’s will is. </w:t>
      </w:r>
      <w:r w:rsidRPr="00AE27FF">
        <w:rPr>
          <w:rFonts w:ascii="Calibri" w:hAnsi="Calibri" w:cs="Calibri"/>
          <w:b/>
          <w:sz w:val="22"/>
          <w:szCs w:val="22"/>
          <w:vertAlign w:val="superscript"/>
          <w:lang w:val="en"/>
        </w:rPr>
        <w:t>18</w:t>
      </w:r>
      <w:r w:rsidRPr="00AE27FF">
        <w:rPr>
          <w:rFonts w:ascii="Calibri" w:hAnsi="Calibri" w:cs="Calibri"/>
          <w:b/>
          <w:sz w:val="22"/>
          <w:szCs w:val="22"/>
          <w:lang w:val="en"/>
        </w:rPr>
        <w:t xml:space="preserve"> </w:t>
      </w:r>
      <w:r w:rsidRPr="00AE27FF">
        <w:rPr>
          <w:rFonts w:ascii="Calibri" w:hAnsi="Calibri" w:cs="Calibri"/>
          <w:b/>
          <w:sz w:val="22"/>
          <w:szCs w:val="22"/>
        </w:rPr>
        <w:t xml:space="preserve">Do not get drunk on wine, which leads to debauchery. Instead, be filled with the Spirit. </w:t>
      </w:r>
      <w:r w:rsidRPr="00AE27FF">
        <w:rPr>
          <w:rFonts w:ascii="Calibri" w:hAnsi="Calibri" w:cs="Calibri"/>
          <w:b/>
          <w:sz w:val="22"/>
          <w:szCs w:val="22"/>
          <w:vertAlign w:val="superscript"/>
          <w:lang w:val="en"/>
        </w:rPr>
        <w:t>19</w:t>
      </w:r>
      <w:r w:rsidRPr="00AE27FF">
        <w:rPr>
          <w:rFonts w:ascii="Calibri" w:hAnsi="Calibri" w:cs="Calibri"/>
          <w:b/>
          <w:sz w:val="22"/>
          <w:szCs w:val="22"/>
          <w:lang w:val="en"/>
        </w:rPr>
        <w:t xml:space="preserve"> </w:t>
      </w:r>
      <w:r w:rsidRPr="00AE27FF">
        <w:rPr>
          <w:rFonts w:ascii="Calibri" w:hAnsi="Calibri" w:cs="Calibri"/>
          <w:b/>
          <w:sz w:val="22"/>
          <w:szCs w:val="22"/>
        </w:rPr>
        <w:t>Spea</w:t>
      </w:r>
      <w:bookmarkStart w:id="0" w:name="_GoBack"/>
      <w:bookmarkEnd w:id="0"/>
      <w:r w:rsidRPr="00AE27FF">
        <w:rPr>
          <w:rFonts w:ascii="Calibri" w:hAnsi="Calibri" w:cs="Calibri"/>
          <w:b/>
          <w:sz w:val="22"/>
          <w:szCs w:val="22"/>
        </w:rPr>
        <w:t xml:space="preserve">k to one another with psalms, hymns and spiritual songs. Sing and make music in your heart to the Lord, </w:t>
      </w:r>
      <w:r w:rsidRPr="00AE27FF">
        <w:rPr>
          <w:rFonts w:ascii="Calibri" w:hAnsi="Calibri" w:cs="Calibri"/>
          <w:b/>
          <w:sz w:val="22"/>
          <w:szCs w:val="22"/>
          <w:vertAlign w:val="superscript"/>
          <w:lang w:val="en"/>
        </w:rPr>
        <w:t>20</w:t>
      </w:r>
      <w:r w:rsidRPr="00AE27FF">
        <w:rPr>
          <w:rFonts w:ascii="Calibri" w:hAnsi="Calibri" w:cs="Calibri"/>
          <w:b/>
          <w:sz w:val="22"/>
          <w:szCs w:val="22"/>
          <w:lang w:val="en"/>
        </w:rPr>
        <w:t xml:space="preserve"> </w:t>
      </w:r>
      <w:r w:rsidRPr="00AE27FF">
        <w:rPr>
          <w:rFonts w:ascii="Calibri" w:hAnsi="Calibri" w:cs="Calibri"/>
          <w:b/>
          <w:sz w:val="22"/>
          <w:szCs w:val="22"/>
        </w:rPr>
        <w:t xml:space="preserve">always giving thanks to God the Father for everything, in the name of our Lord Jesus Christ. </w:t>
      </w:r>
      <w:r w:rsidRPr="00AE27FF">
        <w:rPr>
          <w:rFonts w:ascii="Calibri" w:hAnsi="Calibri" w:cs="Calibri"/>
          <w:b/>
          <w:sz w:val="22"/>
          <w:szCs w:val="22"/>
          <w:vertAlign w:val="superscript"/>
          <w:lang w:val="en"/>
        </w:rPr>
        <w:t>21</w:t>
      </w:r>
      <w:r w:rsidRPr="00AE27FF">
        <w:rPr>
          <w:rFonts w:ascii="Calibri" w:hAnsi="Calibri" w:cs="Calibri"/>
          <w:b/>
          <w:sz w:val="22"/>
          <w:szCs w:val="22"/>
          <w:lang w:val="en"/>
        </w:rPr>
        <w:t xml:space="preserve"> </w:t>
      </w:r>
      <w:r w:rsidRPr="00AE27FF">
        <w:rPr>
          <w:rFonts w:ascii="Calibri" w:hAnsi="Calibri" w:cs="Calibri"/>
          <w:b/>
          <w:sz w:val="22"/>
          <w:szCs w:val="22"/>
        </w:rPr>
        <w:t xml:space="preserve">Submit to one another out of reverence for Christ. </w:t>
      </w:r>
      <w:r w:rsidRPr="00AE27FF">
        <w:rPr>
          <w:rFonts w:ascii="Calibri" w:hAnsi="Calibri" w:cs="Calibri"/>
          <w:b/>
          <w:sz w:val="22"/>
          <w:szCs w:val="22"/>
          <w:vertAlign w:val="superscript"/>
          <w:lang w:val="en"/>
        </w:rPr>
        <w:t>22</w:t>
      </w:r>
      <w:r w:rsidRPr="00AE27FF">
        <w:rPr>
          <w:rFonts w:ascii="Calibri" w:hAnsi="Calibri" w:cs="Calibri"/>
          <w:b/>
          <w:sz w:val="22"/>
          <w:szCs w:val="22"/>
          <w:lang w:val="en"/>
        </w:rPr>
        <w:t xml:space="preserve"> </w:t>
      </w:r>
      <w:r w:rsidRPr="00AE27FF">
        <w:rPr>
          <w:rFonts w:ascii="Calibri" w:hAnsi="Calibri" w:cs="Calibri"/>
          <w:b/>
          <w:sz w:val="22"/>
          <w:szCs w:val="22"/>
        </w:rPr>
        <w:t xml:space="preserve">Wives, submit to your husbands as to the Lord. </w:t>
      </w:r>
      <w:r w:rsidRPr="00AE27FF">
        <w:rPr>
          <w:rFonts w:ascii="Calibri" w:hAnsi="Calibri" w:cs="Calibri"/>
          <w:b/>
          <w:sz w:val="22"/>
          <w:szCs w:val="22"/>
          <w:vertAlign w:val="superscript"/>
          <w:lang w:val="en"/>
        </w:rPr>
        <w:t>23</w:t>
      </w:r>
      <w:r w:rsidRPr="00AE27FF">
        <w:rPr>
          <w:rFonts w:ascii="Calibri" w:hAnsi="Calibri" w:cs="Calibri"/>
          <w:b/>
          <w:sz w:val="22"/>
          <w:szCs w:val="22"/>
          <w:lang w:val="en"/>
        </w:rPr>
        <w:t xml:space="preserve"> </w:t>
      </w:r>
      <w:r w:rsidRPr="00AE27FF">
        <w:rPr>
          <w:rFonts w:ascii="Calibri" w:hAnsi="Calibri" w:cs="Calibri"/>
          <w:b/>
          <w:sz w:val="22"/>
          <w:szCs w:val="22"/>
        </w:rPr>
        <w:t xml:space="preserve">For the husband is the head of the wife as Christ is the head of the church, his body, of which he is the Savior. </w:t>
      </w:r>
      <w:r w:rsidRPr="00AE27FF">
        <w:rPr>
          <w:rFonts w:ascii="Calibri" w:hAnsi="Calibri" w:cs="Calibri"/>
          <w:b/>
          <w:sz w:val="22"/>
          <w:szCs w:val="22"/>
          <w:vertAlign w:val="superscript"/>
          <w:lang w:val="en"/>
        </w:rPr>
        <w:t>24</w:t>
      </w:r>
      <w:r w:rsidRPr="00AE27FF">
        <w:rPr>
          <w:rFonts w:ascii="Calibri" w:hAnsi="Calibri" w:cs="Calibri"/>
          <w:b/>
          <w:sz w:val="22"/>
          <w:szCs w:val="22"/>
          <w:lang w:val="en"/>
        </w:rPr>
        <w:t xml:space="preserve"> </w:t>
      </w:r>
      <w:r w:rsidRPr="00AE27FF">
        <w:rPr>
          <w:rFonts w:ascii="Calibri" w:hAnsi="Calibri" w:cs="Calibri"/>
          <w:b/>
          <w:sz w:val="22"/>
          <w:szCs w:val="22"/>
        </w:rPr>
        <w:t xml:space="preserve">Now as the church submits to Christ, so also wives should submit to their husbands in everything. </w:t>
      </w:r>
      <w:r w:rsidRPr="00AE27FF">
        <w:rPr>
          <w:rFonts w:ascii="Calibri" w:hAnsi="Calibri" w:cs="Calibri"/>
          <w:b/>
          <w:sz w:val="22"/>
          <w:szCs w:val="22"/>
          <w:vertAlign w:val="superscript"/>
          <w:lang w:val="en"/>
        </w:rPr>
        <w:t>25</w:t>
      </w:r>
      <w:r w:rsidRPr="00AE27FF">
        <w:rPr>
          <w:rFonts w:ascii="Calibri" w:hAnsi="Calibri" w:cs="Calibri"/>
          <w:b/>
          <w:sz w:val="22"/>
          <w:szCs w:val="22"/>
          <w:lang w:val="en"/>
        </w:rPr>
        <w:t xml:space="preserve"> </w:t>
      </w:r>
      <w:r w:rsidRPr="00AE27FF">
        <w:rPr>
          <w:rFonts w:ascii="Calibri" w:hAnsi="Calibri" w:cs="Calibri"/>
          <w:b/>
          <w:sz w:val="22"/>
          <w:szCs w:val="22"/>
        </w:rPr>
        <w:t xml:space="preserve">Husbands, love your wives, just as Christ loved the church and gave himself up for her </w:t>
      </w:r>
      <w:r w:rsidRPr="00AE27FF">
        <w:rPr>
          <w:rFonts w:ascii="Calibri" w:hAnsi="Calibri" w:cs="Calibri"/>
          <w:b/>
          <w:sz w:val="22"/>
          <w:szCs w:val="22"/>
          <w:vertAlign w:val="superscript"/>
          <w:lang w:val="en"/>
        </w:rPr>
        <w:t>26</w:t>
      </w:r>
      <w:r w:rsidRPr="00AE27FF">
        <w:rPr>
          <w:rFonts w:ascii="Calibri" w:hAnsi="Calibri" w:cs="Calibri"/>
          <w:b/>
          <w:sz w:val="22"/>
          <w:szCs w:val="22"/>
          <w:lang w:val="en"/>
        </w:rPr>
        <w:t xml:space="preserve"> </w:t>
      </w:r>
      <w:r w:rsidRPr="00AE27FF">
        <w:rPr>
          <w:rFonts w:ascii="Calibri" w:hAnsi="Calibri" w:cs="Calibri"/>
          <w:b/>
          <w:sz w:val="22"/>
          <w:szCs w:val="22"/>
        </w:rPr>
        <w:t xml:space="preserve">to make her holy, cleansing her by the washing with water through the word, </w:t>
      </w:r>
      <w:r w:rsidRPr="00AE27FF">
        <w:rPr>
          <w:rFonts w:ascii="Calibri" w:hAnsi="Calibri" w:cs="Calibri"/>
          <w:b/>
          <w:sz w:val="22"/>
          <w:szCs w:val="22"/>
          <w:vertAlign w:val="superscript"/>
          <w:lang w:val="en"/>
        </w:rPr>
        <w:t>27</w:t>
      </w:r>
      <w:r w:rsidRPr="00AE27FF">
        <w:rPr>
          <w:rFonts w:ascii="Calibri" w:hAnsi="Calibri" w:cs="Calibri"/>
          <w:b/>
          <w:sz w:val="22"/>
          <w:szCs w:val="22"/>
          <w:lang w:val="en"/>
        </w:rPr>
        <w:t xml:space="preserve"> </w:t>
      </w:r>
      <w:r w:rsidRPr="00AE27FF">
        <w:rPr>
          <w:rFonts w:ascii="Calibri" w:hAnsi="Calibri" w:cs="Calibri"/>
          <w:b/>
          <w:sz w:val="22"/>
          <w:szCs w:val="22"/>
        </w:rPr>
        <w:t xml:space="preserve">and to present her to himself as a radiant church, without stain or wrinkle or any other blemish, but holy and blameless. </w:t>
      </w:r>
      <w:r w:rsidRPr="00AE27FF">
        <w:rPr>
          <w:rFonts w:ascii="Calibri" w:hAnsi="Calibri" w:cs="Calibri"/>
          <w:b/>
          <w:sz w:val="22"/>
          <w:szCs w:val="22"/>
          <w:vertAlign w:val="superscript"/>
          <w:lang w:val="en"/>
        </w:rPr>
        <w:t>28</w:t>
      </w:r>
      <w:r w:rsidRPr="00AE27FF">
        <w:rPr>
          <w:rFonts w:ascii="Calibri" w:hAnsi="Calibri" w:cs="Calibri"/>
          <w:b/>
          <w:sz w:val="22"/>
          <w:szCs w:val="22"/>
          <w:lang w:val="en"/>
        </w:rPr>
        <w:t xml:space="preserve"> </w:t>
      </w:r>
      <w:r w:rsidRPr="00AE27FF">
        <w:rPr>
          <w:rFonts w:ascii="Calibri" w:hAnsi="Calibri" w:cs="Calibri"/>
          <w:b/>
          <w:sz w:val="22"/>
          <w:szCs w:val="22"/>
        </w:rPr>
        <w:t xml:space="preserve">In this same way, husbands ought to love their wives as their own bodies. He who loves his wife loves himself. </w:t>
      </w:r>
      <w:r w:rsidRPr="00AE27FF">
        <w:rPr>
          <w:rFonts w:ascii="Calibri" w:hAnsi="Calibri" w:cs="Calibri"/>
          <w:b/>
          <w:sz w:val="22"/>
          <w:szCs w:val="22"/>
          <w:vertAlign w:val="superscript"/>
          <w:lang w:val="en"/>
        </w:rPr>
        <w:t>29</w:t>
      </w:r>
      <w:r w:rsidRPr="00AE27FF">
        <w:rPr>
          <w:rFonts w:ascii="Calibri" w:hAnsi="Calibri" w:cs="Calibri"/>
          <w:b/>
          <w:sz w:val="22"/>
          <w:szCs w:val="22"/>
          <w:lang w:val="en"/>
        </w:rPr>
        <w:t xml:space="preserve"> </w:t>
      </w:r>
      <w:r w:rsidRPr="00AE27FF">
        <w:rPr>
          <w:rFonts w:ascii="Calibri" w:hAnsi="Calibri" w:cs="Calibri"/>
          <w:b/>
          <w:sz w:val="22"/>
          <w:szCs w:val="22"/>
        </w:rPr>
        <w:t xml:space="preserve">After all, no one ever hated his own body, but he feeds and cares for it, just as Christ does the church— </w:t>
      </w:r>
      <w:r w:rsidRPr="00AE27FF">
        <w:rPr>
          <w:rFonts w:ascii="Calibri" w:hAnsi="Calibri" w:cs="Calibri"/>
          <w:b/>
          <w:sz w:val="22"/>
          <w:szCs w:val="22"/>
          <w:vertAlign w:val="superscript"/>
          <w:lang w:val="en"/>
        </w:rPr>
        <w:t>30</w:t>
      </w:r>
      <w:r w:rsidRPr="00AE27FF">
        <w:rPr>
          <w:rFonts w:ascii="Calibri" w:hAnsi="Calibri" w:cs="Calibri"/>
          <w:b/>
          <w:sz w:val="22"/>
          <w:szCs w:val="22"/>
          <w:lang w:val="en"/>
        </w:rPr>
        <w:t xml:space="preserve"> </w:t>
      </w:r>
      <w:r w:rsidRPr="00AE27FF">
        <w:rPr>
          <w:rFonts w:ascii="Calibri" w:hAnsi="Calibri" w:cs="Calibri"/>
          <w:b/>
          <w:sz w:val="22"/>
          <w:szCs w:val="22"/>
        </w:rPr>
        <w:t xml:space="preserve">for we are members of his body. </w:t>
      </w:r>
      <w:r w:rsidRPr="00AE27FF">
        <w:rPr>
          <w:rFonts w:ascii="Calibri" w:hAnsi="Calibri" w:cs="Calibri"/>
          <w:b/>
          <w:sz w:val="22"/>
          <w:szCs w:val="22"/>
          <w:vertAlign w:val="superscript"/>
          <w:lang w:val="en"/>
        </w:rPr>
        <w:t>31</w:t>
      </w:r>
      <w:r w:rsidRPr="00AE27FF">
        <w:rPr>
          <w:rFonts w:ascii="Calibri" w:hAnsi="Calibri" w:cs="Calibri"/>
          <w:b/>
          <w:sz w:val="22"/>
          <w:szCs w:val="22"/>
          <w:lang w:val="en"/>
        </w:rPr>
        <w:t xml:space="preserve"> </w:t>
      </w:r>
      <w:r w:rsidRPr="00AE27FF">
        <w:rPr>
          <w:rFonts w:ascii="Calibri" w:hAnsi="Calibri" w:cs="Calibri"/>
          <w:b/>
          <w:sz w:val="22"/>
          <w:szCs w:val="22"/>
        </w:rPr>
        <w:t xml:space="preserve">“For this reason a man will leave his father and mother and be united to his wife, and the two will become one flesh.” </w:t>
      </w:r>
      <w:r w:rsidRPr="00AE27FF">
        <w:rPr>
          <w:rFonts w:ascii="Calibri" w:hAnsi="Calibri" w:cs="Calibri"/>
          <w:b/>
          <w:sz w:val="22"/>
          <w:szCs w:val="22"/>
          <w:vertAlign w:val="superscript"/>
          <w:lang w:val="en"/>
        </w:rPr>
        <w:t>32</w:t>
      </w:r>
      <w:r w:rsidRPr="00AE27FF">
        <w:rPr>
          <w:rFonts w:ascii="Calibri" w:hAnsi="Calibri" w:cs="Calibri"/>
          <w:b/>
          <w:sz w:val="22"/>
          <w:szCs w:val="22"/>
          <w:lang w:val="en"/>
        </w:rPr>
        <w:t xml:space="preserve"> </w:t>
      </w:r>
      <w:r w:rsidRPr="00AE27FF">
        <w:rPr>
          <w:rFonts w:ascii="Calibri" w:hAnsi="Calibri" w:cs="Calibri"/>
          <w:b/>
          <w:sz w:val="22"/>
          <w:szCs w:val="22"/>
        </w:rPr>
        <w:t xml:space="preserve">This is a profound mystery—but I am talking about Christ and the church. </w:t>
      </w:r>
      <w:r w:rsidRPr="00AE27FF">
        <w:rPr>
          <w:rFonts w:ascii="Calibri" w:hAnsi="Calibri" w:cs="Calibri"/>
          <w:b/>
          <w:sz w:val="22"/>
          <w:szCs w:val="22"/>
          <w:vertAlign w:val="superscript"/>
          <w:lang w:val="en"/>
        </w:rPr>
        <w:t>33</w:t>
      </w:r>
      <w:r w:rsidRPr="00AE27FF">
        <w:rPr>
          <w:rFonts w:ascii="Calibri" w:hAnsi="Calibri" w:cs="Calibri"/>
          <w:b/>
          <w:sz w:val="22"/>
          <w:szCs w:val="22"/>
          <w:lang w:val="en"/>
        </w:rPr>
        <w:t xml:space="preserve"> </w:t>
      </w:r>
      <w:r w:rsidRPr="00AE27FF">
        <w:rPr>
          <w:rFonts w:ascii="Calibri" w:hAnsi="Calibri" w:cs="Calibri"/>
          <w:b/>
          <w:sz w:val="22"/>
          <w:szCs w:val="22"/>
        </w:rPr>
        <w:t xml:space="preserve">However, each one of you also must love his wife as he loves himself, and the wife must respect her husband. </w:t>
      </w:r>
      <w:r w:rsidRPr="00AE27FF">
        <w:rPr>
          <w:rFonts w:ascii="Calibri" w:hAnsi="Calibri" w:cs="Calibri"/>
          <w:b/>
          <w:sz w:val="22"/>
          <w:szCs w:val="22"/>
          <w:vertAlign w:val="superscript"/>
          <w:lang w:val="en"/>
        </w:rPr>
        <w:t>1</w:t>
      </w:r>
      <w:r w:rsidRPr="00AE27FF">
        <w:rPr>
          <w:rFonts w:ascii="Calibri" w:hAnsi="Calibri" w:cs="Calibri"/>
          <w:b/>
          <w:sz w:val="22"/>
          <w:szCs w:val="22"/>
          <w:lang w:val="en"/>
        </w:rPr>
        <w:t xml:space="preserve"> </w:t>
      </w:r>
      <w:r w:rsidRPr="00AE27FF">
        <w:rPr>
          <w:rFonts w:ascii="Calibri" w:hAnsi="Calibri" w:cs="Calibri"/>
          <w:b/>
          <w:sz w:val="22"/>
          <w:szCs w:val="22"/>
        </w:rPr>
        <w:t xml:space="preserve">Children, obey your parents in the Lord, for this is right. </w:t>
      </w:r>
      <w:r w:rsidRPr="00AE27FF">
        <w:rPr>
          <w:rFonts w:ascii="Calibri" w:hAnsi="Calibri" w:cs="Calibri"/>
          <w:b/>
          <w:sz w:val="22"/>
          <w:szCs w:val="22"/>
          <w:vertAlign w:val="superscript"/>
          <w:lang w:val="en"/>
        </w:rPr>
        <w:t>2</w:t>
      </w:r>
      <w:r w:rsidRPr="00AE27FF">
        <w:rPr>
          <w:rFonts w:ascii="Calibri" w:hAnsi="Calibri" w:cs="Calibri"/>
          <w:b/>
          <w:sz w:val="22"/>
          <w:szCs w:val="22"/>
          <w:lang w:val="en"/>
        </w:rPr>
        <w:t xml:space="preserve"> </w:t>
      </w:r>
      <w:r w:rsidRPr="00AE27FF">
        <w:rPr>
          <w:rFonts w:ascii="Calibri" w:hAnsi="Calibri" w:cs="Calibri"/>
          <w:b/>
          <w:sz w:val="22"/>
          <w:szCs w:val="22"/>
        </w:rPr>
        <w:t xml:space="preserve">“Honor your father and mother”—which is the first commandment with a promise— </w:t>
      </w:r>
      <w:r w:rsidRPr="00AE27FF">
        <w:rPr>
          <w:rFonts w:ascii="Calibri" w:hAnsi="Calibri" w:cs="Calibri"/>
          <w:b/>
          <w:sz w:val="22"/>
          <w:szCs w:val="22"/>
          <w:vertAlign w:val="superscript"/>
          <w:lang w:val="en"/>
        </w:rPr>
        <w:t>3</w:t>
      </w:r>
      <w:r w:rsidRPr="00AE27FF">
        <w:rPr>
          <w:rFonts w:ascii="Calibri" w:hAnsi="Calibri" w:cs="Calibri"/>
          <w:b/>
          <w:sz w:val="22"/>
          <w:szCs w:val="22"/>
          <w:lang w:val="en"/>
        </w:rPr>
        <w:t xml:space="preserve"> </w:t>
      </w:r>
      <w:r w:rsidRPr="00AE27FF">
        <w:rPr>
          <w:rFonts w:ascii="Calibri" w:hAnsi="Calibri" w:cs="Calibri"/>
          <w:b/>
          <w:sz w:val="22"/>
          <w:szCs w:val="22"/>
        </w:rPr>
        <w:t xml:space="preserve">“that it may go well with you and that you may enjoy long life on the earth.” </w:t>
      </w:r>
      <w:r w:rsidRPr="00AE27FF">
        <w:rPr>
          <w:rFonts w:ascii="Calibri" w:hAnsi="Calibri" w:cs="Calibri"/>
          <w:b/>
          <w:sz w:val="22"/>
          <w:szCs w:val="22"/>
          <w:vertAlign w:val="superscript"/>
          <w:lang w:val="en"/>
        </w:rPr>
        <w:t>4</w:t>
      </w:r>
      <w:r w:rsidRPr="00AE27FF">
        <w:rPr>
          <w:rFonts w:ascii="Calibri" w:hAnsi="Calibri" w:cs="Calibri"/>
          <w:b/>
          <w:sz w:val="22"/>
          <w:szCs w:val="22"/>
          <w:lang w:val="en"/>
        </w:rPr>
        <w:t xml:space="preserve"> </w:t>
      </w:r>
      <w:r w:rsidRPr="00AE27FF">
        <w:rPr>
          <w:rFonts w:ascii="Calibri" w:hAnsi="Calibri" w:cs="Calibri"/>
          <w:b/>
          <w:sz w:val="22"/>
          <w:szCs w:val="22"/>
        </w:rPr>
        <w:t xml:space="preserve">Fathers, do not exasperate your children; instead, bring them up in the training and instruction of the Lord. </w:t>
      </w:r>
      <w:r w:rsidRPr="00AE27FF">
        <w:rPr>
          <w:rFonts w:ascii="Calibri" w:hAnsi="Calibri" w:cs="Calibri"/>
          <w:b/>
          <w:sz w:val="22"/>
          <w:szCs w:val="22"/>
          <w:vertAlign w:val="superscript"/>
          <w:lang w:val="en"/>
        </w:rPr>
        <w:t>5</w:t>
      </w:r>
      <w:r w:rsidRPr="00AE27FF">
        <w:rPr>
          <w:rFonts w:ascii="Calibri" w:hAnsi="Calibri" w:cs="Calibri"/>
          <w:b/>
          <w:sz w:val="22"/>
          <w:szCs w:val="22"/>
          <w:lang w:val="en"/>
        </w:rPr>
        <w:t xml:space="preserve"> </w:t>
      </w:r>
      <w:r w:rsidRPr="00AE27FF">
        <w:rPr>
          <w:rFonts w:ascii="Calibri" w:hAnsi="Calibri" w:cs="Calibri"/>
          <w:b/>
          <w:sz w:val="22"/>
          <w:szCs w:val="22"/>
        </w:rPr>
        <w:t xml:space="preserve">Slaves, obey your earthly masters with respect and fear, and with sincerity of heart, just as you would obey Christ. </w:t>
      </w:r>
      <w:r w:rsidRPr="00AE27FF">
        <w:rPr>
          <w:rFonts w:ascii="Calibri" w:hAnsi="Calibri" w:cs="Calibri"/>
          <w:b/>
          <w:sz w:val="22"/>
          <w:szCs w:val="22"/>
          <w:vertAlign w:val="superscript"/>
          <w:lang w:val="en"/>
        </w:rPr>
        <w:t>6</w:t>
      </w:r>
      <w:r w:rsidRPr="00AE27FF">
        <w:rPr>
          <w:rFonts w:ascii="Calibri" w:hAnsi="Calibri" w:cs="Calibri"/>
          <w:b/>
          <w:sz w:val="22"/>
          <w:szCs w:val="22"/>
          <w:lang w:val="en"/>
        </w:rPr>
        <w:t xml:space="preserve"> </w:t>
      </w:r>
      <w:r w:rsidRPr="00AE27FF">
        <w:rPr>
          <w:rFonts w:ascii="Calibri" w:hAnsi="Calibri" w:cs="Calibri"/>
          <w:b/>
          <w:sz w:val="22"/>
          <w:szCs w:val="22"/>
        </w:rPr>
        <w:t xml:space="preserve">Obey them not only to win their favor when their eye is on you, but like slaves of Christ, doing the will of God from your heart. </w:t>
      </w:r>
      <w:r w:rsidRPr="00AE27FF">
        <w:rPr>
          <w:rFonts w:ascii="Calibri" w:hAnsi="Calibri" w:cs="Calibri"/>
          <w:b/>
          <w:sz w:val="22"/>
          <w:szCs w:val="22"/>
          <w:vertAlign w:val="superscript"/>
          <w:lang w:val="en"/>
        </w:rPr>
        <w:t>7</w:t>
      </w:r>
      <w:r w:rsidRPr="00AE27FF">
        <w:rPr>
          <w:rFonts w:ascii="Calibri" w:hAnsi="Calibri" w:cs="Calibri"/>
          <w:b/>
          <w:sz w:val="22"/>
          <w:szCs w:val="22"/>
          <w:lang w:val="en"/>
        </w:rPr>
        <w:t xml:space="preserve"> </w:t>
      </w:r>
      <w:r w:rsidRPr="00AE27FF">
        <w:rPr>
          <w:rFonts w:ascii="Calibri" w:hAnsi="Calibri" w:cs="Calibri"/>
          <w:b/>
          <w:sz w:val="22"/>
          <w:szCs w:val="22"/>
        </w:rPr>
        <w:t xml:space="preserve">Serve wholeheartedly, as if you were serving the Lord, not men, </w:t>
      </w:r>
      <w:r w:rsidRPr="00AE27FF">
        <w:rPr>
          <w:rFonts w:ascii="Calibri" w:hAnsi="Calibri" w:cs="Calibri"/>
          <w:b/>
          <w:sz w:val="22"/>
          <w:szCs w:val="22"/>
          <w:vertAlign w:val="superscript"/>
          <w:lang w:val="en"/>
        </w:rPr>
        <w:t>8</w:t>
      </w:r>
      <w:r w:rsidRPr="00AE27FF">
        <w:rPr>
          <w:rFonts w:ascii="Calibri" w:hAnsi="Calibri" w:cs="Calibri"/>
          <w:b/>
          <w:sz w:val="22"/>
          <w:szCs w:val="22"/>
          <w:lang w:val="en"/>
        </w:rPr>
        <w:t xml:space="preserve"> </w:t>
      </w:r>
      <w:r w:rsidRPr="00AE27FF">
        <w:rPr>
          <w:rFonts w:ascii="Calibri" w:hAnsi="Calibri" w:cs="Calibri"/>
          <w:b/>
          <w:sz w:val="22"/>
          <w:szCs w:val="22"/>
        </w:rPr>
        <w:t xml:space="preserve">because you know that the Lord will reward everyone for whatever good he does, whether he is slave or free. </w:t>
      </w:r>
      <w:r w:rsidRPr="00AE27FF">
        <w:rPr>
          <w:rFonts w:ascii="Calibri" w:hAnsi="Calibri" w:cs="Calibri"/>
          <w:b/>
          <w:sz w:val="22"/>
          <w:szCs w:val="22"/>
          <w:vertAlign w:val="superscript"/>
          <w:lang w:val="en"/>
        </w:rPr>
        <w:t>9</w:t>
      </w:r>
      <w:r w:rsidRPr="00AE27FF">
        <w:rPr>
          <w:rFonts w:ascii="Calibri" w:hAnsi="Calibri" w:cs="Calibri"/>
          <w:b/>
          <w:sz w:val="22"/>
          <w:szCs w:val="22"/>
          <w:lang w:val="en"/>
        </w:rPr>
        <w:t xml:space="preserve"> </w:t>
      </w:r>
      <w:r w:rsidRPr="00AE27FF">
        <w:rPr>
          <w:rFonts w:ascii="Calibri" w:hAnsi="Calibri" w:cs="Calibri"/>
          <w:b/>
          <w:sz w:val="22"/>
          <w:szCs w:val="22"/>
        </w:rPr>
        <w:t xml:space="preserve">And masters, treat your slaves in the same way. Do not threaten them, since you know that he who is both their Master and yours is in heaven, and there is no favoritism with him. </w:t>
      </w:r>
    </w:p>
    <w:p w:rsidR="00AE27FF" w:rsidRPr="00AE27FF" w:rsidRDefault="00AE27FF" w:rsidP="00AE27FF">
      <w:pPr>
        <w:rPr>
          <w:rFonts w:ascii="Calibri" w:hAnsi="Calibri" w:cs="Calibri"/>
          <w:b/>
          <w:sz w:val="22"/>
          <w:szCs w:val="22"/>
        </w:rPr>
      </w:pPr>
    </w:p>
    <w:p w:rsidR="00AE27FF" w:rsidRPr="00AE27FF" w:rsidRDefault="00AE27FF" w:rsidP="00AE27FF">
      <w:pPr>
        <w:rPr>
          <w:rFonts w:ascii="Calibri" w:hAnsi="Calibri" w:cs="Calibri"/>
          <w:b/>
          <w:sz w:val="22"/>
          <w:szCs w:val="22"/>
        </w:rPr>
      </w:pPr>
      <w:r w:rsidRPr="00AE27FF">
        <w:rPr>
          <w:rFonts w:ascii="Calibri" w:hAnsi="Calibri" w:cs="Calibri"/>
          <w:b/>
          <w:sz w:val="22"/>
          <w:szCs w:val="22"/>
        </w:rPr>
        <w:t>Why were women attracted to Christianity?</w:t>
      </w:r>
    </w:p>
    <w:p w:rsidR="00AE27FF" w:rsidRPr="00AE27FF" w:rsidRDefault="00AE27FF" w:rsidP="00AE27FF">
      <w:pPr>
        <w:rPr>
          <w:rFonts w:ascii="Calibri" w:hAnsi="Calibri" w:cs="Calibri"/>
          <w:b/>
          <w:sz w:val="22"/>
          <w:szCs w:val="22"/>
        </w:rPr>
      </w:pPr>
    </w:p>
    <w:p w:rsidR="00AE27FF" w:rsidRDefault="00AE27FF" w:rsidP="00AE27FF">
      <w:pPr>
        <w:pStyle w:val="ListParagraph"/>
        <w:numPr>
          <w:ilvl w:val="0"/>
          <w:numId w:val="38"/>
        </w:numPr>
        <w:shd w:val="clear" w:color="auto" w:fill="FFFFFF"/>
        <w:contextualSpacing/>
        <w:rPr>
          <w:rFonts w:ascii="Calibri" w:hAnsi="Calibri" w:cs="Calibri"/>
          <w:sz w:val="22"/>
          <w:szCs w:val="22"/>
          <w:lang w:val="en-CA" w:eastAsia="en-CA"/>
        </w:rPr>
      </w:pPr>
      <w:r w:rsidRPr="00AE27FF">
        <w:rPr>
          <w:rFonts w:ascii="Calibri" w:hAnsi="Calibri" w:cs="Calibri"/>
          <w:b/>
          <w:sz w:val="22"/>
          <w:szCs w:val="22"/>
          <w:lang w:val="en-CA" w:eastAsia="en-CA"/>
        </w:rPr>
        <w:t>Christians utterly rejected ______________</w:t>
      </w:r>
      <w:r w:rsidRPr="00AE27FF">
        <w:rPr>
          <w:rFonts w:ascii="Calibri" w:hAnsi="Calibri" w:cs="Calibri"/>
          <w:sz w:val="22"/>
          <w:szCs w:val="22"/>
          <w:lang w:val="en-CA" w:eastAsia="en-CA"/>
        </w:rPr>
        <w:t xml:space="preserve"> </w:t>
      </w:r>
    </w:p>
    <w:p w:rsidR="000F2D78" w:rsidRDefault="000F2D78" w:rsidP="000F2D78">
      <w:pPr>
        <w:pStyle w:val="ListParagraph"/>
        <w:shd w:val="clear" w:color="auto" w:fill="FFFFFF"/>
        <w:contextualSpacing/>
        <w:rPr>
          <w:rFonts w:ascii="Calibri" w:hAnsi="Calibri" w:cs="Calibri"/>
          <w:sz w:val="22"/>
          <w:szCs w:val="22"/>
          <w:lang w:val="en-CA" w:eastAsia="en-CA"/>
        </w:rPr>
      </w:pPr>
    </w:p>
    <w:p w:rsidR="000F2D78" w:rsidRPr="00AE27FF" w:rsidRDefault="000F2D78" w:rsidP="000F2D78">
      <w:pPr>
        <w:pStyle w:val="ListParagraph"/>
        <w:shd w:val="clear" w:color="auto" w:fill="FFFFFF"/>
        <w:contextualSpacing/>
        <w:rPr>
          <w:rFonts w:ascii="Calibri" w:hAnsi="Calibri" w:cs="Calibri"/>
          <w:sz w:val="22"/>
          <w:szCs w:val="22"/>
          <w:lang w:val="en-CA" w:eastAsia="en-CA"/>
        </w:rPr>
      </w:pPr>
    </w:p>
    <w:p w:rsidR="00AE27FF" w:rsidRDefault="00AE27FF" w:rsidP="00AE27FF">
      <w:pPr>
        <w:pStyle w:val="ListParagraph"/>
        <w:numPr>
          <w:ilvl w:val="0"/>
          <w:numId w:val="38"/>
        </w:numPr>
        <w:shd w:val="clear" w:color="auto" w:fill="FFFFFF"/>
        <w:contextualSpacing/>
        <w:rPr>
          <w:rFonts w:ascii="Calibri" w:hAnsi="Calibri" w:cs="Calibri"/>
          <w:sz w:val="22"/>
          <w:szCs w:val="22"/>
          <w:lang w:val="en-CA" w:eastAsia="en-CA"/>
        </w:rPr>
      </w:pPr>
      <w:r w:rsidRPr="00AE27FF">
        <w:rPr>
          <w:rFonts w:ascii="Calibri" w:hAnsi="Calibri" w:cs="Calibri"/>
          <w:b/>
          <w:sz w:val="22"/>
          <w:szCs w:val="22"/>
          <w:lang w:val="en-CA" w:eastAsia="en-CA"/>
        </w:rPr>
        <w:t>Christianity offered women unparalleled ___________________________</w:t>
      </w:r>
      <w:r w:rsidRPr="00AE27FF">
        <w:rPr>
          <w:rFonts w:ascii="Calibri" w:hAnsi="Calibri" w:cs="Calibri"/>
          <w:sz w:val="22"/>
          <w:szCs w:val="22"/>
          <w:lang w:val="en-CA" w:eastAsia="en-CA"/>
        </w:rPr>
        <w:t xml:space="preserve"> </w:t>
      </w:r>
    </w:p>
    <w:p w:rsidR="000F2D78" w:rsidRDefault="000F2D78" w:rsidP="000F2D78">
      <w:pPr>
        <w:pStyle w:val="ListParagraph"/>
        <w:rPr>
          <w:rFonts w:ascii="Calibri" w:hAnsi="Calibri" w:cs="Calibri"/>
          <w:sz w:val="22"/>
          <w:szCs w:val="22"/>
          <w:lang w:val="en-CA" w:eastAsia="en-CA"/>
        </w:rPr>
      </w:pPr>
    </w:p>
    <w:p w:rsidR="000F2D78" w:rsidRPr="00AE27FF" w:rsidRDefault="000F2D78" w:rsidP="000F2D78">
      <w:pPr>
        <w:pStyle w:val="ListParagraph"/>
        <w:shd w:val="clear" w:color="auto" w:fill="FFFFFF"/>
        <w:contextualSpacing/>
        <w:rPr>
          <w:rFonts w:ascii="Calibri" w:hAnsi="Calibri" w:cs="Calibri"/>
          <w:sz w:val="22"/>
          <w:szCs w:val="22"/>
          <w:lang w:val="en-CA" w:eastAsia="en-CA"/>
        </w:rPr>
      </w:pPr>
    </w:p>
    <w:p w:rsidR="00AE27FF" w:rsidRDefault="00AE27FF" w:rsidP="00AE27FF">
      <w:pPr>
        <w:pStyle w:val="ListParagraph"/>
        <w:numPr>
          <w:ilvl w:val="0"/>
          <w:numId w:val="38"/>
        </w:numPr>
        <w:shd w:val="clear" w:color="auto" w:fill="FFFFFF"/>
        <w:contextualSpacing/>
        <w:rPr>
          <w:rFonts w:ascii="Calibri" w:hAnsi="Calibri" w:cs="Calibri"/>
          <w:sz w:val="22"/>
          <w:szCs w:val="22"/>
          <w:lang w:val="en-CA" w:eastAsia="en-CA"/>
        </w:rPr>
      </w:pPr>
      <w:r w:rsidRPr="00AE27FF">
        <w:rPr>
          <w:rFonts w:ascii="Calibri" w:hAnsi="Calibri" w:cs="Calibri"/>
          <w:b/>
          <w:sz w:val="22"/>
          <w:szCs w:val="22"/>
          <w:lang w:val="en-CA" w:eastAsia="en-CA"/>
        </w:rPr>
        <w:t>In Christian marriages, husbands _____________________________ understand Jesus’s love for the church to be a model for how they were to love their wives</w:t>
      </w:r>
      <w:r w:rsidRPr="00AE27FF">
        <w:rPr>
          <w:rFonts w:ascii="Calibri" w:hAnsi="Calibri" w:cs="Calibri"/>
          <w:sz w:val="22"/>
          <w:szCs w:val="22"/>
          <w:lang w:val="en-CA" w:eastAsia="en-CA"/>
        </w:rPr>
        <w:t xml:space="preserve">. </w:t>
      </w:r>
    </w:p>
    <w:p w:rsidR="000F2D78" w:rsidRDefault="000F2D78" w:rsidP="000F2D78">
      <w:pPr>
        <w:pStyle w:val="ListParagraph"/>
        <w:shd w:val="clear" w:color="auto" w:fill="FFFFFF"/>
        <w:contextualSpacing/>
        <w:rPr>
          <w:rFonts w:ascii="Calibri" w:hAnsi="Calibri" w:cs="Calibri"/>
          <w:sz w:val="22"/>
          <w:szCs w:val="22"/>
          <w:lang w:val="en-CA" w:eastAsia="en-CA"/>
        </w:rPr>
      </w:pPr>
    </w:p>
    <w:p w:rsidR="000F2D78" w:rsidRPr="00AE27FF" w:rsidRDefault="000F2D78" w:rsidP="000F2D78">
      <w:pPr>
        <w:pStyle w:val="ListParagraph"/>
        <w:shd w:val="clear" w:color="auto" w:fill="FFFFFF"/>
        <w:contextualSpacing/>
        <w:rPr>
          <w:rFonts w:ascii="Calibri" w:hAnsi="Calibri" w:cs="Calibri"/>
          <w:sz w:val="22"/>
          <w:szCs w:val="22"/>
          <w:lang w:val="en-CA" w:eastAsia="en-CA"/>
        </w:rPr>
      </w:pPr>
    </w:p>
    <w:p w:rsidR="00AE27FF" w:rsidRPr="00AE27FF" w:rsidRDefault="00AE27FF" w:rsidP="00AE27FF">
      <w:pPr>
        <w:pStyle w:val="ListParagraph"/>
        <w:numPr>
          <w:ilvl w:val="0"/>
          <w:numId w:val="38"/>
        </w:numPr>
        <w:shd w:val="clear" w:color="auto" w:fill="FFFFFF"/>
        <w:contextualSpacing/>
        <w:rPr>
          <w:rFonts w:ascii="Calibri" w:hAnsi="Calibri" w:cs="Calibri"/>
          <w:sz w:val="22"/>
          <w:szCs w:val="22"/>
          <w:lang w:val="en-CA" w:eastAsia="en-CA"/>
        </w:rPr>
      </w:pPr>
      <w:r w:rsidRPr="00AE27FF">
        <w:rPr>
          <w:rFonts w:ascii="Calibri" w:hAnsi="Calibri" w:cs="Calibri"/>
          <w:b/>
          <w:sz w:val="22"/>
          <w:szCs w:val="22"/>
          <w:lang w:val="en-CA" w:eastAsia="en-CA"/>
        </w:rPr>
        <w:t>In Christianity, women were empowered to ______________________.</w:t>
      </w:r>
    </w:p>
    <w:p w:rsidR="00AE27FF" w:rsidRPr="00AE27FF" w:rsidRDefault="00AE27FF" w:rsidP="00AE27FF">
      <w:pPr>
        <w:rPr>
          <w:rFonts w:ascii="Calibri" w:hAnsi="Calibri" w:cs="Calibri"/>
          <w:b/>
          <w:sz w:val="22"/>
          <w:szCs w:val="22"/>
        </w:rPr>
      </w:pPr>
    </w:p>
    <w:p w:rsidR="00AE27FF" w:rsidRPr="000F2D78" w:rsidRDefault="00AE27FF" w:rsidP="000F2D78">
      <w:pPr>
        <w:ind w:left="720"/>
        <w:rPr>
          <w:rFonts w:ascii="Calibri" w:hAnsi="Calibri" w:cs="Calibri"/>
          <w:sz w:val="22"/>
          <w:szCs w:val="22"/>
          <w:lang w:val="en-CA"/>
        </w:rPr>
      </w:pPr>
      <w:r w:rsidRPr="000F2D78">
        <w:rPr>
          <w:rFonts w:ascii="Calibri" w:hAnsi="Calibri" w:cs="Calibri"/>
          <w:sz w:val="22"/>
          <w:szCs w:val="22"/>
        </w:rPr>
        <w:t>1 Corinthians 7:8–9</w:t>
      </w:r>
    </w:p>
    <w:p w:rsidR="00AE27FF" w:rsidRPr="00AE27FF" w:rsidRDefault="00AE27FF" w:rsidP="000F2D78">
      <w:pPr>
        <w:ind w:left="720"/>
        <w:rPr>
          <w:rFonts w:ascii="Calibri" w:hAnsi="Calibri" w:cs="Calibri"/>
          <w:sz w:val="22"/>
          <w:szCs w:val="22"/>
        </w:rPr>
      </w:pPr>
      <w:r w:rsidRPr="000F2D78">
        <w:rPr>
          <w:rFonts w:ascii="Calibri" w:hAnsi="Calibri" w:cs="Calibri"/>
          <w:sz w:val="22"/>
          <w:szCs w:val="22"/>
          <w:vertAlign w:val="superscript"/>
          <w:lang w:val="en"/>
        </w:rPr>
        <w:t>8</w:t>
      </w:r>
      <w:r w:rsidRPr="000F2D78">
        <w:rPr>
          <w:rFonts w:ascii="Calibri" w:hAnsi="Calibri" w:cs="Calibri"/>
          <w:sz w:val="22"/>
          <w:szCs w:val="22"/>
          <w:lang w:val="en"/>
        </w:rPr>
        <w:t xml:space="preserve"> </w:t>
      </w:r>
      <w:r w:rsidRPr="000F2D78">
        <w:rPr>
          <w:rFonts w:ascii="Calibri" w:hAnsi="Calibri" w:cs="Calibri"/>
          <w:sz w:val="22"/>
          <w:szCs w:val="22"/>
        </w:rPr>
        <w:t xml:space="preserve">Now to the unmarried and the widows I say: It is good for them to stay unmarried, as I do. </w:t>
      </w:r>
      <w:r w:rsidRPr="000F2D78">
        <w:rPr>
          <w:rFonts w:ascii="Calibri" w:hAnsi="Calibri" w:cs="Calibri"/>
          <w:sz w:val="22"/>
          <w:szCs w:val="22"/>
          <w:vertAlign w:val="superscript"/>
          <w:lang w:val="en"/>
        </w:rPr>
        <w:t>9</w:t>
      </w:r>
      <w:r w:rsidRPr="000F2D78">
        <w:rPr>
          <w:rFonts w:ascii="Calibri" w:hAnsi="Calibri" w:cs="Calibri"/>
          <w:sz w:val="22"/>
          <w:szCs w:val="22"/>
          <w:lang w:val="en"/>
        </w:rPr>
        <w:t xml:space="preserve"> </w:t>
      </w:r>
      <w:r w:rsidRPr="000F2D78">
        <w:rPr>
          <w:rFonts w:ascii="Calibri" w:hAnsi="Calibri" w:cs="Calibri"/>
          <w:sz w:val="22"/>
          <w:szCs w:val="22"/>
        </w:rPr>
        <w:t xml:space="preserve">But if they cannot control themselves, they should marry, for it is better to marry than to burn with passion. </w:t>
      </w:r>
    </w:p>
    <w:p w:rsidR="00AE27FF" w:rsidRPr="00AE27FF" w:rsidRDefault="00AE27FF" w:rsidP="00AE27FF">
      <w:pPr>
        <w:textAlignment w:val="baseline"/>
        <w:rPr>
          <w:rFonts w:ascii="Calibri" w:hAnsi="Calibri" w:cs="Calibri"/>
          <w:color w:val="2B2B2B"/>
          <w:sz w:val="22"/>
          <w:szCs w:val="22"/>
          <w:lang w:eastAsia="en-CA"/>
        </w:rPr>
      </w:pPr>
      <w:r w:rsidRPr="00AE27FF">
        <w:rPr>
          <w:rFonts w:ascii="Calibri" w:hAnsi="Calibri" w:cs="Calibri"/>
          <w:color w:val="2B2B2B"/>
          <w:sz w:val="22"/>
          <w:szCs w:val="22"/>
          <w:lang w:eastAsia="en-CA"/>
        </w:rPr>
        <w:t xml:space="preserve"> </w:t>
      </w:r>
    </w:p>
    <w:p w:rsidR="00AE27FF" w:rsidRPr="00B37E80" w:rsidRDefault="00AE27FF" w:rsidP="00AE27FF">
      <w:pPr>
        <w:textAlignment w:val="baseline"/>
        <w:rPr>
          <w:rFonts w:ascii="Calibri" w:hAnsi="Calibri" w:cs="Calibri"/>
          <w:b/>
          <w:i/>
          <w:color w:val="2B2B2B"/>
          <w:sz w:val="22"/>
          <w:szCs w:val="22"/>
          <w:lang w:eastAsia="en-CA"/>
        </w:rPr>
      </w:pPr>
      <w:r w:rsidRPr="00B37E80">
        <w:rPr>
          <w:rFonts w:ascii="Calibri" w:hAnsi="Calibri" w:cs="Calibri"/>
          <w:b/>
          <w:i/>
          <w:color w:val="2B2B2B"/>
          <w:sz w:val="22"/>
          <w:szCs w:val="22"/>
          <w:lang w:eastAsia="en-CA"/>
        </w:rPr>
        <w:t>“Does it matter what form Christian marriages take?”</w:t>
      </w:r>
    </w:p>
    <w:p w:rsidR="00AE27FF" w:rsidRPr="00AE27FF" w:rsidRDefault="00AE27FF" w:rsidP="00C60173">
      <w:pPr>
        <w:textAlignment w:val="baseline"/>
        <w:rPr>
          <w:rFonts w:ascii="Calibri" w:hAnsi="Calibri" w:cs="Calibri"/>
          <w:color w:val="2B2B2B"/>
          <w:sz w:val="22"/>
          <w:szCs w:val="22"/>
          <w:lang w:eastAsia="en-CA"/>
        </w:rPr>
      </w:pPr>
    </w:p>
    <w:p w:rsidR="00AE27FF" w:rsidRPr="003C710F" w:rsidRDefault="00B37E80" w:rsidP="00AE27FF">
      <w:pPr>
        <w:rPr>
          <w:rFonts w:ascii="Calibri" w:hAnsi="Calibri" w:cs="Calibri"/>
          <w:b/>
          <w:sz w:val="24"/>
          <w:szCs w:val="24"/>
          <w:u w:val="single"/>
          <w:lang w:val="en-CA" w:eastAsia="en-CA"/>
        </w:rPr>
      </w:pPr>
      <w:r w:rsidRPr="003C710F">
        <w:rPr>
          <w:rFonts w:ascii="Calibri" w:hAnsi="Calibri" w:cs="Calibri"/>
          <w:b/>
          <w:sz w:val="24"/>
          <w:szCs w:val="24"/>
          <w:u w:val="single"/>
          <w:lang w:val="en-CA" w:eastAsia="en-CA"/>
        </w:rPr>
        <w:t>YES! (C</w:t>
      </w:r>
      <w:r w:rsidR="00AE27FF" w:rsidRPr="003C710F">
        <w:rPr>
          <w:rFonts w:ascii="Calibri" w:hAnsi="Calibri" w:cs="Calibri"/>
          <w:b/>
          <w:sz w:val="24"/>
          <w:szCs w:val="24"/>
          <w:u w:val="single"/>
          <w:lang w:val="en-CA" w:eastAsia="en-CA"/>
        </w:rPr>
        <w:t>omplementarian view)</w:t>
      </w:r>
    </w:p>
    <w:p w:rsidR="00AE27FF" w:rsidRPr="00AE27FF" w:rsidRDefault="00AE27FF" w:rsidP="00AE27FF">
      <w:pPr>
        <w:pStyle w:val="NormalWeb"/>
        <w:jc w:val="both"/>
        <w:rPr>
          <w:rStyle w:val="Strong"/>
          <w:rFonts w:ascii="Calibri" w:hAnsi="Calibri" w:cs="Calibri"/>
          <w:sz w:val="22"/>
          <w:szCs w:val="22"/>
        </w:rPr>
      </w:pPr>
    </w:p>
    <w:p w:rsidR="00AE27FF" w:rsidRPr="00AE27FF" w:rsidRDefault="00AE27FF" w:rsidP="00AE27FF">
      <w:pPr>
        <w:pStyle w:val="NormalWeb"/>
        <w:jc w:val="both"/>
        <w:rPr>
          <w:rFonts w:ascii="Calibri" w:hAnsi="Calibri" w:cs="Calibri"/>
          <w:sz w:val="22"/>
          <w:szCs w:val="22"/>
        </w:rPr>
      </w:pPr>
      <w:r w:rsidRPr="00AE27FF">
        <w:rPr>
          <w:rStyle w:val="Strong"/>
          <w:rFonts w:ascii="Calibri" w:hAnsi="Calibri" w:cs="Calibri"/>
          <w:sz w:val="22"/>
          <w:szCs w:val="22"/>
        </w:rPr>
        <w:t>A. Creation</w:t>
      </w:r>
    </w:p>
    <w:p w:rsidR="00AE27FF" w:rsidRDefault="00AE27FF" w:rsidP="00AE27FF">
      <w:pPr>
        <w:pStyle w:val="NormalWeb"/>
        <w:jc w:val="both"/>
        <w:rPr>
          <w:rFonts w:ascii="Calibri" w:hAnsi="Calibri" w:cs="Calibri"/>
          <w:sz w:val="22"/>
          <w:szCs w:val="22"/>
        </w:rPr>
      </w:pPr>
      <w:r w:rsidRPr="00AE27FF">
        <w:rPr>
          <w:rFonts w:ascii="Calibri" w:hAnsi="Calibri" w:cs="Calibri"/>
          <w:sz w:val="22"/>
          <w:szCs w:val="22"/>
        </w:rPr>
        <w:t xml:space="preserve">Male and female were created by God as equal in dignity, value, essence and human nature, but also distinct in role whereby the male was given the responsibility of loving authority over the female, and </w:t>
      </w:r>
      <w:r w:rsidRPr="00AE27FF">
        <w:rPr>
          <w:rFonts w:ascii="Calibri" w:hAnsi="Calibri" w:cs="Calibri"/>
          <w:sz w:val="22"/>
          <w:szCs w:val="22"/>
        </w:rPr>
        <w:lastRenderedPageBreak/>
        <w:t>the female was to offer willing, glad-hearted and submissive assistance to the man. </w:t>
      </w:r>
    </w:p>
    <w:p w:rsidR="00B37E80" w:rsidRPr="00AE27FF" w:rsidRDefault="00B37E80" w:rsidP="00AE27FF">
      <w:pPr>
        <w:pStyle w:val="NormalWeb"/>
        <w:jc w:val="both"/>
        <w:rPr>
          <w:rFonts w:ascii="Calibri" w:hAnsi="Calibri" w:cs="Calibri"/>
          <w:sz w:val="22"/>
          <w:szCs w:val="22"/>
        </w:rPr>
      </w:pPr>
    </w:p>
    <w:p w:rsidR="00AE27FF" w:rsidRPr="00AE27FF" w:rsidRDefault="00AE27FF" w:rsidP="00AE27FF">
      <w:pPr>
        <w:pStyle w:val="NormalWeb"/>
        <w:jc w:val="both"/>
        <w:rPr>
          <w:rFonts w:ascii="Calibri" w:hAnsi="Calibri" w:cs="Calibri"/>
          <w:sz w:val="22"/>
          <w:szCs w:val="22"/>
        </w:rPr>
      </w:pPr>
      <w:r w:rsidRPr="00AE27FF">
        <w:rPr>
          <w:rStyle w:val="Strong"/>
          <w:rFonts w:ascii="Calibri" w:hAnsi="Calibri" w:cs="Calibri"/>
          <w:sz w:val="22"/>
          <w:szCs w:val="22"/>
        </w:rPr>
        <w:t>B. Fall</w:t>
      </w:r>
    </w:p>
    <w:p w:rsidR="00AE27FF" w:rsidRPr="00AE27FF" w:rsidRDefault="00AE27FF" w:rsidP="00AE27FF">
      <w:pPr>
        <w:pStyle w:val="NormalWeb"/>
        <w:jc w:val="both"/>
        <w:rPr>
          <w:rFonts w:ascii="Calibri" w:hAnsi="Calibri" w:cs="Calibri"/>
          <w:sz w:val="22"/>
          <w:szCs w:val="22"/>
        </w:rPr>
      </w:pPr>
      <w:r w:rsidRPr="00AE27FF">
        <w:rPr>
          <w:rFonts w:ascii="Calibri" w:hAnsi="Calibri" w:cs="Calibri"/>
          <w:sz w:val="22"/>
          <w:szCs w:val="22"/>
        </w:rPr>
        <w:t>Sin introduced into God’s created design many manifestations of disruption, among them a disruption in the proper role-relations between man and woman. As most complementarians understand it, </w:t>
      </w:r>
      <w:r w:rsidRPr="00AE27FF">
        <w:rPr>
          <w:rStyle w:val="Hyperlink"/>
          <w:rFonts w:ascii="Calibri" w:hAnsi="Calibri" w:cs="Calibri"/>
          <w:color w:val="auto"/>
          <w:sz w:val="22"/>
          <w:szCs w:val="22"/>
          <w:u w:val="none"/>
        </w:rPr>
        <w:t>Gen. 3:15-16</w:t>
      </w:r>
      <w:r w:rsidRPr="00AE27FF">
        <w:rPr>
          <w:rFonts w:ascii="Calibri" w:hAnsi="Calibri" w:cs="Calibri"/>
          <w:sz w:val="22"/>
          <w:szCs w:val="22"/>
        </w:rPr>
        <w:t xml:space="preserve"> informs us that the male/female relationship would now, because of sin, be affected by mutual enmity. </w:t>
      </w:r>
    </w:p>
    <w:p w:rsidR="00B37E80" w:rsidRDefault="00B37E80" w:rsidP="00AE27FF">
      <w:pPr>
        <w:pStyle w:val="NormalWeb"/>
        <w:jc w:val="both"/>
        <w:rPr>
          <w:rStyle w:val="Strong"/>
          <w:rFonts w:ascii="Calibri" w:hAnsi="Calibri" w:cs="Calibri"/>
          <w:sz w:val="22"/>
          <w:szCs w:val="22"/>
        </w:rPr>
      </w:pPr>
    </w:p>
    <w:p w:rsidR="00AE27FF" w:rsidRPr="00AE27FF" w:rsidRDefault="00AE27FF" w:rsidP="00AE27FF">
      <w:pPr>
        <w:pStyle w:val="NormalWeb"/>
        <w:jc w:val="both"/>
        <w:rPr>
          <w:rFonts w:ascii="Calibri" w:hAnsi="Calibri" w:cs="Calibri"/>
          <w:sz w:val="22"/>
          <w:szCs w:val="22"/>
        </w:rPr>
      </w:pPr>
      <w:r w:rsidRPr="00AE27FF">
        <w:rPr>
          <w:rStyle w:val="Strong"/>
          <w:rFonts w:ascii="Calibri" w:hAnsi="Calibri" w:cs="Calibri"/>
          <w:sz w:val="22"/>
          <w:szCs w:val="22"/>
        </w:rPr>
        <w:t>C. Redemption</w:t>
      </w:r>
    </w:p>
    <w:p w:rsidR="00AE27FF" w:rsidRPr="00AE27FF" w:rsidRDefault="00AE27FF" w:rsidP="00AE27FF">
      <w:pPr>
        <w:pStyle w:val="NormalWeb"/>
        <w:jc w:val="both"/>
        <w:rPr>
          <w:rFonts w:ascii="Calibri" w:hAnsi="Calibri" w:cs="Calibri"/>
          <w:sz w:val="22"/>
          <w:szCs w:val="22"/>
        </w:rPr>
      </w:pPr>
      <w:r w:rsidRPr="00AE27FF">
        <w:rPr>
          <w:rFonts w:ascii="Calibri" w:hAnsi="Calibri" w:cs="Calibri"/>
          <w:sz w:val="22"/>
          <w:szCs w:val="22"/>
        </w:rPr>
        <w:t>Passages such as </w:t>
      </w:r>
      <w:r w:rsidRPr="00AE27FF">
        <w:rPr>
          <w:rStyle w:val="Hyperlink"/>
          <w:rFonts w:ascii="Calibri" w:hAnsi="Calibri" w:cs="Calibri"/>
          <w:color w:val="auto"/>
          <w:sz w:val="22"/>
          <w:szCs w:val="22"/>
          <w:u w:val="none"/>
        </w:rPr>
        <w:t>Eph. 5:22-33</w:t>
      </w:r>
      <w:r w:rsidRPr="00AE27FF">
        <w:rPr>
          <w:rFonts w:ascii="Calibri" w:hAnsi="Calibri" w:cs="Calibri"/>
          <w:sz w:val="22"/>
          <w:szCs w:val="22"/>
        </w:rPr>
        <w:t> exhibit the fact that God’s created intention of appropriate male leadership and authority should now, in Christ, be fully affirmed, both in the home. Wives are to submit to their husbands in the model of the Church’s submission to Christ.</w:t>
      </w:r>
    </w:p>
    <w:p w:rsidR="00AE27FF" w:rsidRPr="00AE27FF" w:rsidRDefault="00AE27FF" w:rsidP="00AE27FF">
      <w:pPr>
        <w:rPr>
          <w:rFonts w:ascii="Calibri" w:hAnsi="Calibri" w:cs="Calibri"/>
          <w:sz w:val="22"/>
          <w:szCs w:val="22"/>
          <w:lang w:val="en-CA" w:eastAsia="en-CA"/>
        </w:rPr>
      </w:pPr>
    </w:p>
    <w:p w:rsidR="00AE27FF" w:rsidRPr="00AE27FF" w:rsidRDefault="00AE27FF" w:rsidP="00AE27FF">
      <w:pPr>
        <w:rPr>
          <w:rFonts w:ascii="Calibri" w:hAnsi="Calibri" w:cs="Calibri"/>
          <w:sz w:val="22"/>
          <w:szCs w:val="22"/>
          <w:lang w:val="en-CA" w:eastAsia="en-CA"/>
        </w:rPr>
      </w:pPr>
      <w:r w:rsidRPr="00AE27FF">
        <w:rPr>
          <w:rFonts w:ascii="Calibri" w:hAnsi="Calibri" w:cs="Calibri"/>
          <w:b/>
          <w:i/>
          <w:sz w:val="22"/>
          <w:szCs w:val="22"/>
          <w:lang w:val="en-CA" w:eastAsia="en-CA"/>
        </w:rPr>
        <w:t>Summary</w:t>
      </w:r>
      <w:r w:rsidRPr="00AE27FF">
        <w:rPr>
          <w:rFonts w:ascii="Calibri" w:hAnsi="Calibri" w:cs="Calibri"/>
          <w:sz w:val="22"/>
          <w:szCs w:val="22"/>
          <w:lang w:val="en-CA" w:eastAsia="en-CA"/>
        </w:rPr>
        <w:t>: Men are designed and called to be the spiritual leaders to their families and within their marriages. Everyone else in the household should recognize and respect this God-given authority.  Husbands and wives are equal before God, but they occupy different roles: the husband leads through loving service, while the woman joyfully submits to the husband’s leadership.</w:t>
      </w:r>
    </w:p>
    <w:p w:rsidR="00AE27FF" w:rsidRPr="00AE27FF" w:rsidRDefault="00AE27FF" w:rsidP="00AE27FF">
      <w:pPr>
        <w:rPr>
          <w:rFonts w:ascii="Calibri" w:hAnsi="Calibri" w:cs="Calibri"/>
          <w:sz w:val="22"/>
          <w:szCs w:val="22"/>
          <w:lang w:val="en-CA" w:eastAsia="en-CA"/>
        </w:rPr>
      </w:pPr>
    </w:p>
    <w:p w:rsidR="00AE27FF" w:rsidRPr="00AE27FF" w:rsidRDefault="00AE27FF" w:rsidP="00AE27FF">
      <w:pPr>
        <w:rPr>
          <w:rFonts w:ascii="Calibri" w:hAnsi="Calibri" w:cs="Calibri"/>
          <w:sz w:val="22"/>
          <w:szCs w:val="22"/>
          <w:lang w:val="en-CA" w:eastAsia="en-CA"/>
        </w:rPr>
      </w:pPr>
    </w:p>
    <w:p w:rsidR="00AE27FF" w:rsidRPr="003C710F" w:rsidRDefault="00B37E80" w:rsidP="00AE27FF">
      <w:pPr>
        <w:rPr>
          <w:rFonts w:ascii="Calibri" w:hAnsi="Calibri" w:cs="Calibri"/>
          <w:b/>
          <w:sz w:val="24"/>
          <w:szCs w:val="24"/>
          <w:lang w:val="en-CA" w:eastAsia="en-CA"/>
        </w:rPr>
      </w:pPr>
      <w:r w:rsidRPr="003C710F">
        <w:rPr>
          <w:rFonts w:ascii="Calibri" w:hAnsi="Calibri" w:cs="Calibri"/>
          <w:b/>
          <w:sz w:val="24"/>
          <w:szCs w:val="24"/>
          <w:lang w:val="en-CA" w:eastAsia="en-CA"/>
        </w:rPr>
        <w:t xml:space="preserve">NO! </w:t>
      </w:r>
      <w:r w:rsidR="00AE27FF" w:rsidRPr="003C710F">
        <w:rPr>
          <w:rFonts w:ascii="Calibri" w:hAnsi="Calibri" w:cs="Calibri"/>
          <w:b/>
          <w:sz w:val="24"/>
          <w:szCs w:val="24"/>
          <w:lang w:val="en-CA" w:eastAsia="en-CA"/>
        </w:rPr>
        <w:t>(Egalitarian view)</w:t>
      </w:r>
    </w:p>
    <w:p w:rsidR="00AE27FF" w:rsidRPr="00AE27FF" w:rsidRDefault="00AE27FF" w:rsidP="00AE27FF">
      <w:pPr>
        <w:rPr>
          <w:rFonts w:ascii="Calibri" w:hAnsi="Calibri" w:cs="Calibri"/>
          <w:b/>
          <w:sz w:val="22"/>
          <w:szCs w:val="22"/>
          <w:lang w:val="en-CA" w:eastAsia="en-CA"/>
        </w:rPr>
      </w:pPr>
    </w:p>
    <w:p w:rsidR="00AE27FF" w:rsidRPr="00AE27FF" w:rsidRDefault="00AE27FF" w:rsidP="00AE27FF">
      <w:pPr>
        <w:pStyle w:val="NormalWeb"/>
        <w:jc w:val="both"/>
        <w:rPr>
          <w:rFonts w:ascii="Calibri" w:hAnsi="Calibri" w:cs="Calibri"/>
          <w:sz w:val="22"/>
          <w:szCs w:val="22"/>
        </w:rPr>
      </w:pPr>
      <w:r w:rsidRPr="00AE27FF">
        <w:rPr>
          <w:rStyle w:val="Strong"/>
          <w:rFonts w:ascii="Calibri" w:hAnsi="Calibri" w:cs="Calibri"/>
          <w:sz w:val="22"/>
          <w:szCs w:val="22"/>
        </w:rPr>
        <w:t>A. Creation</w:t>
      </w:r>
    </w:p>
    <w:p w:rsidR="00AE27FF" w:rsidRDefault="00AE27FF" w:rsidP="00AE27FF">
      <w:pPr>
        <w:pStyle w:val="NormalWeb"/>
        <w:jc w:val="both"/>
        <w:rPr>
          <w:rFonts w:ascii="Calibri" w:hAnsi="Calibri" w:cs="Calibri"/>
          <w:sz w:val="22"/>
          <w:szCs w:val="22"/>
        </w:rPr>
      </w:pPr>
      <w:r w:rsidRPr="00AE27FF">
        <w:rPr>
          <w:rFonts w:ascii="Calibri" w:hAnsi="Calibri" w:cs="Calibri"/>
          <w:sz w:val="22"/>
          <w:szCs w:val="22"/>
        </w:rPr>
        <w:t>God created male and female as equal in all respects. </w:t>
      </w:r>
      <w:r w:rsidRPr="00AE27FF">
        <w:rPr>
          <w:rStyle w:val="Hyperlink"/>
          <w:rFonts w:ascii="Calibri" w:hAnsi="Calibri" w:cs="Calibri"/>
          <w:color w:val="auto"/>
          <w:sz w:val="22"/>
          <w:szCs w:val="22"/>
          <w:u w:val="none"/>
        </w:rPr>
        <w:t>Gen.1:26-27</w:t>
      </w:r>
      <w:r w:rsidRPr="00AE27FF">
        <w:rPr>
          <w:rFonts w:ascii="Calibri" w:hAnsi="Calibri" w:cs="Calibri"/>
          <w:sz w:val="22"/>
          <w:szCs w:val="22"/>
        </w:rPr>
        <w:t> makes no distinction between woman and man insofar as both are equally made in His image (i.e., ontological equality), and both are given the responsibility to rule over His creation (i.e., functional equality).</w:t>
      </w:r>
    </w:p>
    <w:p w:rsidR="00B37E80" w:rsidRPr="00AE27FF" w:rsidRDefault="00B37E80" w:rsidP="00AE27FF">
      <w:pPr>
        <w:pStyle w:val="NormalWeb"/>
        <w:jc w:val="both"/>
        <w:rPr>
          <w:rFonts w:ascii="Calibri" w:hAnsi="Calibri" w:cs="Calibri"/>
          <w:sz w:val="22"/>
          <w:szCs w:val="22"/>
        </w:rPr>
      </w:pPr>
    </w:p>
    <w:p w:rsidR="00AE27FF" w:rsidRPr="00AE27FF" w:rsidRDefault="00AE27FF" w:rsidP="00AE27FF">
      <w:pPr>
        <w:pStyle w:val="NormalWeb"/>
        <w:jc w:val="both"/>
        <w:rPr>
          <w:rFonts w:ascii="Calibri" w:hAnsi="Calibri" w:cs="Calibri"/>
          <w:sz w:val="22"/>
          <w:szCs w:val="22"/>
        </w:rPr>
      </w:pPr>
      <w:r w:rsidRPr="00AE27FF">
        <w:rPr>
          <w:rStyle w:val="Strong"/>
          <w:rFonts w:ascii="Calibri" w:hAnsi="Calibri" w:cs="Calibri"/>
          <w:sz w:val="22"/>
          <w:szCs w:val="22"/>
        </w:rPr>
        <w:t>B. Fall</w:t>
      </w:r>
    </w:p>
    <w:p w:rsidR="00AE27FF" w:rsidRDefault="00AE27FF" w:rsidP="00AE27FF">
      <w:pPr>
        <w:pStyle w:val="NormalWeb"/>
        <w:jc w:val="both"/>
        <w:rPr>
          <w:rFonts w:ascii="Calibri" w:hAnsi="Calibri" w:cs="Calibri"/>
          <w:sz w:val="22"/>
          <w:szCs w:val="22"/>
        </w:rPr>
      </w:pPr>
      <w:r w:rsidRPr="00AE27FF">
        <w:rPr>
          <w:rFonts w:ascii="Calibri" w:hAnsi="Calibri" w:cs="Calibri"/>
          <w:sz w:val="22"/>
          <w:szCs w:val="22"/>
        </w:rPr>
        <w:t>Sin introduced into God’s created order many manifestations of disorder and corrupted relationships. Among the chief examples of sin’s defilement is the introduction of an illegitimate hierarchy in the relationship between woman and man. </w:t>
      </w:r>
      <w:r w:rsidRPr="00AE27FF">
        <w:rPr>
          <w:rStyle w:val="Hyperlink"/>
          <w:rFonts w:ascii="Calibri" w:hAnsi="Calibri" w:cs="Calibri"/>
          <w:color w:val="auto"/>
          <w:sz w:val="22"/>
          <w:szCs w:val="22"/>
          <w:u w:val="none"/>
        </w:rPr>
        <w:t>Gen. 3:16</w:t>
      </w:r>
      <w:r w:rsidRPr="00AE27FF">
        <w:rPr>
          <w:rFonts w:ascii="Calibri" w:hAnsi="Calibri" w:cs="Calibri"/>
          <w:sz w:val="22"/>
          <w:szCs w:val="22"/>
        </w:rPr>
        <w:t xml:space="preserve"> (the curse on the </w:t>
      </w:r>
      <w:r w:rsidRPr="00AE27FF">
        <w:rPr>
          <w:rFonts w:ascii="Calibri" w:hAnsi="Calibri" w:cs="Calibri"/>
          <w:sz w:val="22"/>
          <w:szCs w:val="22"/>
        </w:rPr>
        <w:t>woman) suggests that, because of sin, the woman would have a disposition of subservience before the man, and the man would have, in contrary measure, a disposition of supremacy over the woman. Thus, the relationship of male/female equality intended by God in creation is now defiled by the presence of a sinful and harmful hierarchical tendency.</w:t>
      </w:r>
    </w:p>
    <w:p w:rsidR="00B37E80" w:rsidRPr="00AE27FF" w:rsidRDefault="00B37E80" w:rsidP="00AE27FF">
      <w:pPr>
        <w:pStyle w:val="NormalWeb"/>
        <w:jc w:val="both"/>
        <w:rPr>
          <w:rFonts w:ascii="Calibri" w:hAnsi="Calibri" w:cs="Calibri"/>
          <w:sz w:val="22"/>
          <w:szCs w:val="22"/>
        </w:rPr>
      </w:pPr>
    </w:p>
    <w:p w:rsidR="00AE27FF" w:rsidRPr="00AE27FF" w:rsidRDefault="00AE27FF" w:rsidP="00AE27FF">
      <w:pPr>
        <w:pStyle w:val="NormalWeb"/>
        <w:jc w:val="both"/>
        <w:rPr>
          <w:rFonts w:ascii="Calibri" w:hAnsi="Calibri" w:cs="Calibri"/>
          <w:sz w:val="22"/>
          <w:szCs w:val="22"/>
        </w:rPr>
      </w:pPr>
      <w:r w:rsidRPr="00AE27FF">
        <w:rPr>
          <w:rStyle w:val="Strong"/>
          <w:rFonts w:ascii="Calibri" w:hAnsi="Calibri" w:cs="Calibri"/>
          <w:sz w:val="22"/>
          <w:szCs w:val="22"/>
        </w:rPr>
        <w:t>C. Redemption</w:t>
      </w:r>
    </w:p>
    <w:p w:rsidR="00AE27FF" w:rsidRPr="00AE27FF" w:rsidRDefault="00AE27FF" w:rsidP="00AE27FF">
      <w:pPr>
        <w:pStyle w:val="NormalWeb"/>
        <w:jc w:val="both"/>
        <w:rPr>
          <w:rFonts w:ascii="Calibri" w:hAnsi="Calibri" w:cs="Calibri"/>
          <w:sz w:val="22"/>
          <w:szCs w:val="22"/>
        </w:rPr>
      </w:pPr>
      <w:r w:rsidRPr="00AE27FF">
        <w:rPr>
          <w:rStyle w:val="Hyperlink"/>
          <w:rFonts w:ascii="Calibri" w:hAnsi="Calibri" w:cs="Calibri"/>
          <w:color w:val="auto"/>
          <w:sz w:val="22"/>
          <w:szCs w:val="22"/>
          <w:u w:val="none"/>
        </w:rPr>
        <w:t>Gal. 3:28</w:t>
      </w:r>
      <w:r w:rsidRPr="00AE27FF">
        <w:rPr>
          <w:rFonts w:ascii="Calibri" w:hAnsi="Calibri" w:cs="Calibri"/>
          <w:sz w:val="22"/>
          <w:szCs w:val="22"/>
        </w:rPr>
        <w:t> expresses the grand truth that in Christ, the false and sinful basis of male/female hierarchy has been abolished, so there is no legitimate distinction, in God’s kingdom, between female and male. Full male/female equality is restored, dignity is given back to women, and servant attitudes are called for in men and women alike.</w:t>
      </w:r>
    </w:p>
    <w:p w:rsidR="00AE27FF" w:rsidRPr="00AE27FF" w:rsidRDefault="00AE27FF" w:rsidP="00AE27FF">
      <w:pPr>
        <w:rPr>
          <w:rFonts w:ascii="Calibri" w:hAnsi="Calibri" w:cs="Calibri"/>
          <w:sz w:val="22"/>
          <w:szCs w:val="22"/>
          <w:lang w:val="en-CA" w:eastAsia="en-CA"/>
        </w:rPr>
      </w:pPr>
      <w:r w:rsidRPr="00AE27FF">
        <w:rPr>
          <w:rFonts w:ascii="Calibri" w:hAnsi="Calibri" w:cs="Calibri"/>
          <w:sz w:val="22"/>
          <w:szCs w:val="22"/>
          <w:lang w:val="en-CA" w:eastAsia="en-CA"/>
        </w:rPr>
        <w:tab/>
      </w:r>
    </w:p>
    <w:p w:rsidR="00AE27FF" w:rsidRPr="00AE27FF" w:rsidRDefault="00AE27FF" w:rsidP="00AE27FF">
      <w:pPr>
        <w:rPr>
          <w:rFonts w:ascii="Calibri" w:hAnsi="Calibri" w:cs="Calibri"/>
          <w:sz w:val="22"/>
          <w:szCs w:val="22"/>
          <w:lang w:val="en-CA" w:eastAsia="en-CA"/>
        </w:rPr>
      </w:pPr>
      <w:r w:rsidRPr="00AE27FF">
        <w:rPr>
          <w:rFonts w:ascii="Calibri" w:hAnsi="Calibri" w:cs="Calibri"/>
          <w:b/>
          <w:i/>
          <w:sz w:val="22"/>
          <w:szCs w:val="22"/>
          <w:lang w:val="en-CA" w:eastAsia="en-CA"/>
        </w:rPr>
        <w:t>Summary</w:t>
      </w:r>
      <w:r w:rsidRPr="00AE27FF">
        <w:rPr>
          <w:rFonts w:ascii="Calibri" w:hAnsi="Calibri" w:cs="Calibri"/>
          <w:sz w:val="22"/>
          <w:szCs w:val="22"/>
          <w:lang w:val="en-CA" w:eastAsia="en-CA"/>
        </w:rPr>
        <w:t xml:space="preserve">: In Christ, husbands and wives are released from potentially constricting and restricting gender roles, and are free to arrange their marriages as they feel best enables them to serve God and others.  This ought to be done through a process of prayer, reflection, personal inventory of gifts, etc.  The goal is to allow the individual giftedness of each person to shape the marriage, rather than having the couple adhere to roles that do not fit their nature. </w:t>
      </w:r>
    </w:p>
    <w:p w:rsidR="00AE27FF" w:rsidRPr="00AE27FF" w:rsidRDefault="00AE27FF" w:rsidP="00C60173">
      <w:pPr>
        <w:textAlignment w:val="baseline"/>
        <w:rPr>
          <w:rFonts w:ascii="Calibri" w:hAnsi="Calibri" w:cs="Calibri"/>
          <w:color w:val="2B2B2B"/>
          <w:sz w:val="22"/>
          <w:szCs w:val="22"/>
          <w:lang w:eastAsia="en-CA"/>
        </w:rPr>
      </w:pPr>
    </w:p>
    <w:p w:rsidR="00B37E80" w:rsidRDefault="00B37E80" w:rsidP="00AE27FF">
      <w:pPr>
        <w:rPr>
          <w:rFonts w:ascii="Calibri" w:hAnsi="Calibri" w:cs="Calibri"/>
          <w:sz w:val="22"/>
          <w:szCs w:val="22"/>
          <w:lang w:val="en-CA" w:eastAsia="en-CA"/>
        </w:rPr>
      </w:pPr>
    </w:p>
    <w:p w:rsidR="00B37E80" w:rsidRDefault="00B37E80" w:rsidP="00AE27FF">
      <w:pPr>
        <w:rPr>
          <w:rFonts w:ascii="Calibri" w:hAnsi="Calibri" w:cs="Calibri"/>
          <w:sz w:val="22"/>
          <w:szCs w:val="22"/>
          <w:lang w:val="en-CA" w:eastAsia="en-CA"/>
        </w:rPr>
      </w:pPr>
    </w:p>
    <w:p w:rsidR="00AE27FF" w:rsidRPr="00B37E80" w:rsidRDefault="00AE27FF" w:rsidP="00AE27FF">
      <w:pPr>
        <w:rPr>
          <w:rFonts w:ascii="Calibri" w:hAnsi="Calibri" w:cs="Calibri"/>
          <w:b/>
          <w:sz w:val="22"/>
          <w:szCs w:val="22"/>
          <w:u w:val="single"/>
          <w:lang w:val="en-CA" w:eastAsia="en-CA"/>
        </w:rPr>
      </w:pPr>
      <w:r w:rsidRPr="00B37E80">
        <w:rPr>
          <w:rFonts w:ascii="Calibri" w:hAnsi="Calibri" w:cs="Calibri"/>
          <w:b/>
          <w:sz w:val="22"/>
          <w:szCs w:val="22"/>
          <w:u w:val="single"/>
          <w:lang w:val="en-CA" w:eastAsia="en-CA"/>
        </w:rPr>
        <w:t>BEFORE / DURING/ AFTER MARRIAGE</w:t>
      </w:r>
    </w:p>
    <w:p w:rsidR="00AE27FF" w:rsidRPr="00AE27FF" w:rsidRDefault="00AE27FF" w:rsidP="00AE27FF">
      <w:pPr>
        <w:rPr>
          <w:rFonts w:ascii="Calibri" w:hAnsi="Calibri" w:cs="Calibri"/>
          <w:i/>
          <w:sz w:val="22"/>
          <w:szCs w:val="22"/>
          <w:lang w:val="en-CA" w:eastAsia="en-CA"/>
        </w:rPr>
      </w:pPr>
    </w:p>
    <w:p w:rsidR="00AE27FF" w:rsidRDefault="00B37E80" w:rsidP="00AE27FF">
      <w:pPr>
        <w:pStyle w:val="ListParagraph"/>
        <w:numPr>
          <w:ilvl w:val="0"/>
          <w:numId w:val="37"/>
        </w:numPr>
        <w:contextualSpacing/>
        <w:rPr>
          <w:rFonts w:ascii="Calibri" w:hAnsi="Calibri" w:cs="Calibri"/>
          <w:sz w:val="22"/>
          <w:szCs w:val="22"/>
          <w:lang w:val="en-CA" w:eastAsia="en-CA"/>
        </w:rPr>
      </w:pPr>
      <w:r>
        <w:rPr>
          <w:rFonts w:ascii="Calibri" w:hAnsi="Calibri" w:cs="Calibri"/>
          <w:sz w:val="22"/>
          <w:szCs w:val="22"/>
          <w:lang w:val="en-CA" w:eastAsia="en-CA"/>
        </w:rPr>
        <w:t>_______________</w:t>
      </w:r>
      <w:r w:rsidR="00AE27FF" w:rsidRPr="00AE27FF">
        <w:rPr>
          <w:rFonts w:ascii="Calibri" w:hAnsi="Calibri" w:cs="Calibri"/>
          <w:sz w:val="22"/>
          <w:szCs w:val="22"/>
          <w:lang w:val="en-CA" w:eastAsia="en-CA"/>
        </w:rPr>
        <w:t>with the texts.</w:t>
      </w:r>
    </w:p>
    <w:p w:rsidR="00B37E80" w:rsidRDefault="00B37E80" w:rsidP="00B37E80">
      <w:pPr>
        <w:pStyle w:val="ListParagraph"/>
        <w:contextualSpacing/>
        <w:rPr>
          <w:rFonts w:ascii="Calibri" w:hAnsi="Calibri" w:cs="Calibri"/>
          <w:sz w:val="22"/>
          <w:szCs w:val="22"/>
          <w:lang w:val="en-CA" w:eastAsia="en-CA"/>
        </w:rPr>
      </w:pPr>
    </w:p>
    <w:p w:rsidR="00AE27FF" w:rsidRDefault="00AE27FF" w:rsidP="00AE27FF">
      <w:pPr>
        <w:pStyle w:val="ListParagraph"/>
        <w:numPr>
          <w:ilvl w:val="0"/>
          <w:numId w:val="37"/>
        </w:numPr>
        <w:contextualSpacing/>
        <w:rPr>
          <w:rFonts w:ascii="Calibri" w:hAnsi="Calibri" w:cs="Calibri"/>
          <w:sz w:val="22"/>
          <w:szCs w:val="22"/>
          <w:lang w:val="en-CA" w:eastAsia="en-CA"/>
        </w:rPr>
      </w:pPr>
      <w:r w:rsidRPr="00AE27FF">
        <w:rPr>
          <w:rFonts w:ascii="Calibri" w:hAnsi="Calibri" w:cs="Calibri"/>
          <w:sz w:val="22"/>
          <w:szCs w:val="22"/>
          <w:lang w:val="en-CA" w:eastAsia="en-CA"/>
        </w:rPr>
        <w:t xml:space="preserve">Examine </w:t>
      </w:r>
      <w:r w:rsidR="00B37E80">
        <w:rPr>
          <w:rFonts w:ascii="Calibri" w:hAnsi="Calibri" w:cs="Calibri"/>
          <w:sz w:val="22"/>
          <w:szCs w:val="22"/>
          <w:lang w:val="en-CA" w:eastAsia="en-CA"/>
        </w:rPr>
        <w:t>your ____________________.</w:t>
      </w:r>
    </w:p>
    <w:p w:rsidR="00B37E80" w:rsidRPr="00AE27FF" w:rsidRDefault="00B37E80" w:rsidP="00B37E80">
      <w:pPr>
        <w:pStyle w:val="ListParagraph"/>
        <w:contextualSpacing/>
        <w:rPr>
          <w:rFonts w:ascii="Calibri" w:hAnsi="Calibri" w:cs="Calibri"/>
          <w:sz w:val="22"/>
          <w:szCs w:val="22"/>
          <w:lang w:val="en-CA" w:eastAsia="en-CA"/>
        </w:rPr>
      </w:pPr>
    </w:p>
    <w:p w:rsidR="00AE27FF" w:rsidRDefault="00AE27FF" w:rsidP="00AE27FF">
      <w:pPr>
        <w:pStyle w:val="ListParagraph"/>
        <w:numPr>
          <w:ilvl w:val="0"/>
          <w:numId w:val="37"/>
        </w:numPr>
        <w:contextualSpacing/>
        <w:rPr>
          <w:rFonts w:ascii="Calibri" w:hAnsi="Calibri" w:cs="Calibri"/>
          <w:sz w:val="22"/>
          <w:szCs w:val="22"/>
          <w:lang w:val="en-CA" w:eastAsia="en-CA"/>
        </w:rPr>
      </w:pPr>
      <w:r w:rsidRPr="00AE27FF">
        <w:rPr>
          <w:rFonts w:ascii="Calibri" w:hAnsi="Calibri" w:cs="Calibri"/>
          <w:sz w:val="22"/>
          <w:szCs w:val="22"/>
          <w:lang w:val="en-CA" w:eastAsia="en-CA"/>
        </w:rPr>
        <w:t xml:space="preserve">Evaluate your </w:t>
      </w:r>
      <w:r w:rsidR="00B37E80">
        <w:rPr>
          <w:rFonts w:ascii="Calibri" w:hAnsi="Calibri" w:cs="Calibri"/>
          <w:sz w:val="22"/>
          <w:szCs w:val="22"/>
          <w:lang w:val="en-CA" w:eastAsia="en-CA"/>
        </w:rPr>
        <w:t>______________________.</w:t>
      </w:r>
    </w:p>
    <w:p w:rsidR="00B37E80" w:rsidRPr="00AE27FF" w:rsidRDefault="00B37E80" w:rsidP="00B37E80">
      <w:pPr>
        <w:pStyle w:val="ListParagraph"/>
        <w:contextualSpacing/>
        <w:rPr>
          <w:rFonts w:ascii="Calibri" w:hAnsi="Calibri" w:cs="Calibri"/>
          <w:sz w:val="22"/>
          <w:szCs w:val="22"/>
          <w:lang w:val="en-CA" w:eastAsia="en-CA"/>
        </w:rPr>
      </w:pPr>
    </w:p>
    <w:p w:rsidR="00AE27FF" w:rsidRDefault="00B37E80" w:rsidP="00AE27FF">
      <w:pPr>
        <w:pStyle w:val="ListParagraph"/>
        <w:numPr>
          <w:ilvl w:val="0"/>
          <w:numId w:val="37"/>
        </w:numPr>
        <w:contextualSpacing/>
        <w:rPr>
          <w:rFonts w:ascii="Calibri" w:hAnsi="Calibri" w:cs="Calibri"/>
          <w:sz w:val="22"/>
          <w:szCs w:val="22"/>
          <w:lang w:val="en-CA" w:eastAsia="en-CA"/>
        </w:rPr>
      </w:pPr>
      <w:r>
        <w:rPr>
          <w:rFonts w:ascii="Calibri" w:hAnsi="Calibri" w:cs="Calibri"/>
          <w:sz w:val="22"/>
          <w:szCs w:val="22"/>
          <w:lang w:val="en-CA" w:eastAsia="en-CA"/>
        </w:rPr>
        <w:t>Focus on ___________________________________.</w:t>
      </w:r>
    </w:p>
    <w:p w:rsidR="00B37E80" w:rsidRPr="00AE27FF" w:rsidRDefault="00B37E80" w:rsidP="00B37E80">
      <w:pPr>
        <w:pStyle w:val="ListParagraph"/>
        <w:contextualSpacing/>
        <w:rPr>
          <w:rFonts w:ascii="Calibri" w:hAnsi="Calibri" w:cs="Calibri"/>
          <w:sz w:val="22"/>
          <w:szCs w:val="22"/>
          <w:lang w:val="en-CA" w:eastAsia="en-CA"/>
        </w:rPr>
      </w:pPr>
    </w:p>
    <w:p w:rsidR="00AE27FF" w:rsidRPr="00AE27FF" w:rsidRDefault="00B37E80" w:rsidP="00EA5081">
      <w:pPr>
        <w:pStyle w:val="ListParagraph"/>
        <w:numPr>
          <w:ilvl w:val="0"/>
          <w:numId w:val="37"/>
        </w:numPr>
        <w:contextualSpacing/>
        <w:textAlignment w:val="baseline"/>
        <w:rPr>
          <w:rFonts w:ascii="Calibri" w:hAnsi="Calibri" w:cs="Calibri"/>
          <w:color w:val="000000"/>
          <w:sz w:val="22"/>
          <w:szCs w:val="22"/>
          <w:lang w:val="en-CA" w:eastAsia="en-CA"/>
        </w:rPr>
      </w:pPr>
      <w:r w:rsidRPr="00B37E80">
        <w:rPr>
          <w:rFonts w:ascii="Calibri" w:hAnsi="Calibri" w:cs="Calibri"/>
          <w:color w:val="000000"/>
          <w:sz w:val="22"/>
          <w:szCs w:val="22"/>
          <w:lang w:val="en-CA" w:eastAsia="en-CA"/>
        </w:rPr>
        <w:t>Agree on a __________________ -- you have freedom in Christ!</w:t>
      </w:r>
    </w:p>
    <w:sectPr w:rsidR="00AE27FF" w:rsidRPr="00AE27FF"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B6C" w:rsidRDefault="002F6B6C" w:rsidP="003E54BE">
      <w:r>
        <w:separator/>
      </w:r>
    </w:p>
  </w:endnote>
  <w:endnote w:type="continuationSeparator" w:id="0">
    <w:p w:rsidR="002F6B6C" w:rsidRDefault="002F6B6C"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B6C" w:rsidRDefault="002F6B6C" w:rsidP="003E54BE">
      <w:r>
        <w:separator/>
      </w:r>
    </w:p>
  </w:footnote>
  <w:footnote w:type="continuationSeparator" w:id="0">
    <w:p w:rsidR="002F6B6C" w:rsidRDefault="002F6B6C"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60D"/>
    <w:multiLevelType w:val="hybridMultilevel"/>
    <w:tmpl w:val="4ABC8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3E5DFF"/>
    <w:multiLevelType w:val="hybridMultilevel"/>
    <w:tmpl w:val="EAF2D338"/>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79A586A"/>
    <w:multiLevelType w:val="hybridMultilevel"/>
    <w:tmpl w:val="E2EC3C86"/>
    <w:lvl w:ilvl="0" w:tplc="953E1144">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652FF4"/>
    <w:multiLevelType w:val="hybridMultilevel"/>
    <w:tmpl w:val="BE58C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594FF7"/>
    <w:multiLevelType w:val="hybridMultilevel"/>
    <w:tmpl w:val="E57A3226"/>
    <w:lvl w:ilvl="0" w:tplc="1B9211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4731C2"/>
    <w:multiLevelType w:val="hybridMultilevel"/>
    <w:tmpl w:val="E28CD532"/>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1DA1EE5"/>
    <w:multiLevelType w:val="hybridMultilevel"/>
    <w:tmpl w:val="F782C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EC541D"/>
    <w:multiLevelType w:val="hybridMultilevel"/>
    <w:tmpl w:val="2DF8C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4E3AB5"/>
    <w:multiLevelType w:val="hybridMultilevel"/>
    <w:tmpl w:val="D2465A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6E3A2C"/>
    <w:multiLevelType w:val="hybridMultilevel"/>
    <w:tmpl w:val="AC5AAD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A4F6FA0"/>
    <w:multiLevelType w:val="hybridMultilevel"/>
    <w:tmpl w:val="06BA8E4A"/>
    <w:lvl w:ilvl="0" w:tplc="A73C3956">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B8028C8"/>
    <w:multiLevelType w:val="hybridMultilevel"/>
    <w:tmpl w:val="F7C49A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C5651FB"/>
    <w:multiLevelType w:val="hybridMultilevel"/>
    <w:tmpl w:val="A322E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F054D0F"/>
    <w:multiLevelType w:val="hybridMultilevel"/>
    <w:tmpl w:val="D1CE78A0"/>
    <w:lvl w:ilvl="0" w:tplc="707A69BC">
      <w:start w:val="1"/>
      <w:numFmt w:val="decimal"/>
      <w:lvlText w:val="%1."/>
      <w:lvlJc w:val="left"/>
      <w:pPr>
        <w:tabs>
          <w:tab w:val="num" w:pos="720"/>
        </w:tabs>
        <w:ind w:left="720" w:hanging="360"/>
      </w:pPr>
    </w:lvl>
    <w:lvl w:ilvl="1" w:tplc="D5720A8C" w:tentative="1">
      <w:start w:val="1"/>
      <w:numFmt w:val="decimal"/>
      <w:lvlText w:val="%2."/>
      <w:lvlJc w:val="left"/>
      <w:pPr>
        <w:tabs>
          <w:tab w:val="num" w:pos="1440"/>
        </w:tabs>
        <w:ind w:left="1440" w:hanging="360"/>
      </w:pPr>
    </w:lvl>
    <w:lvl w:ilvl="2" w:tplc="D7208190" w:tentative="1">
      <w:start w:val="1"/>
      <w:numFmt w:val="decimal"/>
      <w:lvlText w:val="%3."/>
      <w:lvlJc w:val="left"/>
      <w:pPr>
        <w:tabs>
          <w:tab w:val="num" w:pos="2160"/>
        </w:tabs>
        <w:ind w:left="2160" w:hanging="360"/>
      </w:pPr>
    </w:lvl>
    <w:lvl w:ilvl="3" w:tplc="11F8AD66" w:tentative="1">
      <w:start w:val="1"/>
      <w:numFmt w:val="decimal"/>
      <w:lvlText w:val="%4."/>
      <w:lvlJc w:val="left"/>
      <w:pPr>
        <w:tabs>
          <w:tab w:val="num" w:pos="2880"/>
        </w:tabs>
        <w:ind w:left="2880" w:hanging="360"/>
      </w:pPr>
    </w:lvl>
    <w:lvl w:ilvl="4" w:tplc="CE28800E" w:tentative="1">
      <w:start w:val="1"/>
      <w:numFmt w:val="decimal"/>
      <w:lvlText w:val="%5."/>
      <w:lvlJc w:val="left"/>
      <w:pPr>
        <w:tabs>
          <w:tab w:val="num" w:pos="3600"/>
        </w:tabs>
        <w:ind w:left="3600" w:hanging="360"/>
      </w:pPr>
    </w:lvl>
    <w:lvl w:ilvl="5" w:tplc="0BA6357C" w:tentative="1">
      <w:start w:val="1"/>
      <w:numFmt w:val="decimal"/>
      <w:lvlText w:val="%6."/>
      <w:lvlJc w:val="left"/>
      <w:pPr>
        <w:tabs>
          <w:tab w:val="num" w:pos="4320"/>
        </w:tabs>
        <w:ind w:left="4320" w:hanging="360"/>
      </w:pPr>
    </w:lvl>
    <w:lvl w:ilvl="6" w:tplc="2BDE46D2" w:tentative="1">
      <w:start w:val="1"/>
      <w:numFmt w:val="decimal"/>
      <w:lvlText w:val="%7."/>
      <w:lvlJc w:val="left"/>
      <w:pPr>
        <w:tabs>
          <w:tab w:val="num" w:pos="5040"/>
        </w:tabs>
        <w:ind w:left="5040" w:hanging="360"/>
      </w:pPr>
    </w:lvl>
    <w:lvl w:ilvl="7" w:tplc="5A5E6406" w:tentative="1">
      <w:start w:val="1"/>
      <w:numFmt w:val="decimal"/>
      <w:lvlText w:val="%8."/>
      <w:lvlJc w:val="left"/>
      <w:pPr>
        <w:tabs>
          <w:tab w:val="num" w:pos="5760"/>
        </w:tabs>
        <w:ind w:left="5760" w:hanging="360"/>
      </w:pPr>
    </w:lvl>
    <w:lvl w:ilvl="8" w:tplc="96D4DF1E" w:tentative="1">
      <w:start w:val="1"/>
      <w:numFmt w:val="decimal"/>
      <w:lvlText w:val="%9."/>
      <w:lvlJc w:val="left"/>
      <w:pPr>
        <w:tabs>
          <w:tab w:val="num" w:pos="6480"/>
        </w:tabs>
        <w:ind w:left="6480" w:hanging="360"/>
      </w:pPr>
    </w:lvl>
  </w:abstractNum>
  <w:abstractNum w:abstractNumId="14" w15:restartNumberingAfterBreak="0">
    <w:nsid w:val="263C755D"/>
    <w:multiLevelType w:val="hybridMultilevel"/>
    <w:tmpl w:val="743A5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F6123D"/>
    <w:multiLevelType w:val="hybridMultilevel"/>
    <w:tmpl w:val="417A4AEE"/>
    <w:lvl w:ilvl="0" w:tplc="C0DC35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F82480"/>
    <w:multiLevelType w:val="hybridMultilevel"/>
    <w:tmpl w:val="3B9AD7E2"/>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217325A"/>
    <w:multiLevelType w:val="hybridMultilevel"/>
    <w:tmpl w:val="C45E01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77108CA"/>
    <w:multiLevelType w:val="hybridMultilevel"/>
    <w:tmpl w:val="9FDC2CE6"/>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AB70EB2"/>
    <w:multiLevelType w:val="hybridMultilevel"/>
    <w:tmpl w:val="6BE8355C"/>
    <w:lvl w:ilvl="0" w:tplc="BBD446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4ED874B4"/>
    <w:multiLevelType w:val="hybridMultilevel"/>
    <w:tmpl w:val="E4F4F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EDA5129"/>
    <w:multiLevelType w:val="hybridMultilevel"/>
    <w:tmpl w:val="CC7683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F03711E"/>
    <w:multiLevelType w:val="hybridMultilevel"/>
    <w:tmpl w:val="30DCD3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F610C7D"/>
    <w:multiLevelType w:val="hybridMultilevel"/>
    <w:tmpl w:val="A3C2E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40D42E2"/>
    <w:multiLevelType w:val="hybridMultilevel"/>
    <w:tmpl w:val="3376B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4883CD6"/>
    <w:multiLevelType w:val="hybridMultilevel"/>
    <w:tmpl w:val="DA2ED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4F86E1B"/>
    <w:multiLevelType w:val="multilevel"/>
    <w:tmpl w:val="9482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0C2B86"/>
    <w:multiLevelType w:val="hybridMultilevel"/>
    <w:tmpl w:val="7DE65878"/>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5F9F25EA"/>
    <w:multiLevelType w:val="hybridMultilevel"/>
    <w:tmpl w:val="7452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7F31F6B"/>
    <w:multiLevelType w:val="hybridMultilevel"/>
    <w:tmpl w:val="16D08D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89E3B0B"/>
    <w:multiLevelType w:val="hybridMultilevel"/>
    <w:tmpl w:val="F072ED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1DD6EF0"/>
    <w:multiLevelType w:val="hybridMultilevel"/>
    <w:tmpl w:val="90B62A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9296F27"/>
    <w:multiLevelType w:val="hybridMultilevel"/>
    <w:tmpl w:val="FA32E35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7"/>
  </w:num>
  <w:num w:numId="3">
    <w:abstractNumId w:val="36"/>
  </w:num>
  <w:num w:numId="4">
    <w:abstractNumId w:val="17"/>
  </w:num>
  <w:num w:numId="5">
    <w:abstractNumId w:val="23"/>
  </w:num>
  <w:num w:numId="6">
    <w:abstractNumId w:val="9"/>
  </w:num>
  <w:num w:numId="7">
    <w:abstractNumId w:val="21"/>
  </w:num>
  <w:num w:numId="8">
    <w:abstractNumId w:val="12"/>
  </w:num>
  <w:num w:numId="9">
    <w:abstractNumId w:val="15"/>
  </w:num>
  <w:num w:numId="10">
    <w:abstractNumId w:val="19"/>
  </w:num>
  <w:num w:numId="11">
    <w:abstractNumId w:val="6"/>
  </w:num>
  <w:num w:numId="12">
    <w:abstractNumId w:val="14"/>
  </w:num>
  <w:num w:numId="13">
    <w:abstractNumId w:val="34"/>
  </w:num>
  <w:num w:numId="14">
    <w:abstractNumId w:val="26"/>
  </w:num>
  <w:num w:numId="15">
    <w:abstractNumId w:val="11"/>
  </w:num>
  <w:num w:numId="16">
    <w:abstractNumId w:val="30"/>
  </w:num>
  <w:num w:numId="17">
    <w:abstractNumId w:val="22"/>
  </w:num>
  <w:num w:numId="18">
    <w:abstractNumId w:val="25"/>
  </w:num>
  <w:num w:numId="19">
    <w:abstractNumId w:val="1"/>
  </w:num>
  <w:num w:numId="20">
    <w:abstractNumId w:val="28"/>
  </w:num>
  <w:num w:numId="21">
    <w:abstractNumId w:val="20"/>
  </w:num>
  <w:num w:numId="22">
    <w:abstractNumId w:val="24"/>
  </w:num>
  <w:num w:numId="23">
    <w:abstractNumId w:val="7"/>
  </w:num>
  <w:num w:numId="24">
    <w:abstractNumId w:val="27"/>
  </w:num>
  <w:num w:numId="25">
    <w:abstractNumId w:val="0"/>
  </w:num>
  <w:num w:numId="26">
    <w:abstractNumId w:val="3"/>
  </w:num>
  <w:num w:numId="27">
    <w:abstractNumId w:val="18"/>
  </w:num>
  <w:num w:numId="28">
    <w:abstractNumId w:val="13"/>
  </w:num>
  <w:num w:numId="29">
    <w:abstractNumId w:val="2"/>
  </w:num>
  <w:num w:numId="30">
    <w:abstractNumId w:val="5"/>
  </w:num>
  <w:num w:numId="31">
    <w:abstractNumId w:val="31"/>
  </w:num>
  <w:num w:numId="32">
    <w:abstractNumId w:val="29"/>
  </w:num>
  <w:num w:numId="33">
    <w:abstractNumId w:val="10"/>
  </w:num>
  <w:num w:numId="34">
    <w:abstractNumId w:val="33"/>
  </w:num>
  <w:num w:numId="35">
    <w:abstractNumId w:val="35"/>
  </w:num>
  <w:num w:numId="36">
    <w:abstractNumId w:val="8"/>
  </w:num>
  <w:num w:numId="37">
    <w:abstractNumId w:val="4"/>
  </w:num>
  <w:num w:numId="38">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096"/>
    <w:rsid w:val="000451A9"/>
    <w:rsid w:val="00046F80"/>
    <w:rsid w:val="0004757B"/>
    <w:rsid w:val="00047DFE"/>
    <w:rsid w:val="00050659"/>
    <w:rsid w:val="00054EC7"/>
    <w:rsid w:val="00056995"/>
    <w:rsid w:val="000575A5"/>
    <w:rsid w:val="0006186E"/>
    <w:rsid w:val="000675A3"/>
    <w:rsid w:val="00073592"/>
    <w:rsid w:val="00093FD9"/>
    <w:rsid w:val="00096DCC"/>
    <w:rsid w:val="000977FC"/>
    <w:rsid w:val="000A6009"/>
    <w:rsid w:val="000B11D7"/>
    <w:rsid w:val="000B4015"/>
    <w:rsid w:val="000B49EA"/>
    <w:rsid w:val="000B776B"/>
    <w:rsid w:val="000C0DB7"/>
    <w:rsid w:val="000C1397"/>
    <w:rsid w:val="000C607D"/>
    <w:rsid w:val="000C654C"/>
    <w:rsid w:val="000C7D77"/>
    <w:rsid w:val="000D4CAF"/>
    <w:rsid w:val="000D6EB2"/>
    <w:rsid w:val="000E257C"/>
    <w:rsid w:val="000E29E4"/>
    <w:rsid w:val="000E5DA5"/>
    <w:rsid w:val="000E6BAA"/>
    <w:rsid w:val="000F2D78"/>
    <w:rsid w:val="000F35FA"/>
    <w:rsid w:val="000F3BC1"/>
    <w:rsid w:val="000F3E8A"/>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8102E"/>
    <w:rsid w:val="00184E96"/>
    <w:rsid w:val="00193CA8"/>
    <w:rsid w:val="0019799B"/>
    <w:rsid w:val="001A1AE4"/>
    <w:rsid w:val="001A1DD3"/>
    <w:rsid w:val="001A775A"/>
    <w:rsid w:val="001B01A8"/>
    <w:rsid w:val="001C1882"/>
    <w:rsid w:val="001C59EA"/>
    <w:rsid w:val="001C7111"/>
    <w:rsid w:val="001D4699"/>
    <w:rsid w:val="001D54DE"/>
    <w:rsid w:val="001D691B"/>
    <w:rsid w:val="001E11DC"/>
    <w:rsid w:val="001E17A0"/>
    <w:rsid w:val="001E7913"/>
    <w:rsid w:val="001E7AE2"/>
    <w:rsid w:val="001F0929"/>
    <w:rsid w:val="001F3B62"/>
    <w:rsid w:val="001F51F7"/>
    <w:rsid w:val="00211952"/>
    <w:rsid w:val="00214532"/>
    <w:rsid w:val="00231864"/>
    <w:rsid w:val="00237586"/>
    <w:rsid w:val="00243A29"/>
    <w:rsid w:val="002473CD"/>
    <w:rsid w:val="00250358"/>
    <w:rsid w:val="00250CF2"/>
    <w:rsid w:val="00252131"/>
    <w:rsid w:val="00255B8F"/>
    <w:rsid w:val="00256B2E"/>
    <w:rsid w:val="0025721A"/>
    <w:rsid w:val="00257C10"/>
    <w:rsid w:val="002611B9"/>
    <w:rsid w:val="002640C2"/>
    <w:rsid w:val="00265B3A"/>
    <w:rsid w:val="00266C6A"/>
    <w:rsid w:val="00270D72"/>
    <w:rsid w:val="0027358D"/>
    <w:rsid w:val="002752BD"/>
    <w:rsid w:val="00276B12"/>
    <w:rsid w:val="002826D3"/>
    <w:rsid w:val="00283A0E"/>
    <w:rsid w:val="00297418"/>
    <w:rsid w:val="002A0261"/>
    <w:rsid w:val="002A0941"/>
    <w:rsid w:val="002A1E5D"/>
    <w:rsid w:val="002A7A10"/>
    <w:rsid w:val="002B09D7"/>
    <w:rsid w:val="002B1495"/>
    <w:rsid w:val="002B2A05"/>
    <w:rsid w:val="002C7128"/>
    <w:rsid w:val="002F6B6C"/>
    <w:rsid w:val="00305EEE"/>
    <w:rsid w:val="00307D9B"/>
    <w:rsid w:val="00307E6B"/>
    <w:rsid w:val="003106C3"/>
    <w:rsid w:val="00314498"/>
    <w:rsid w:val="003239C8"/>
    <w:rsid w:val="00324501"/>
    <w:rsid w:val="003260A0"/>
    <w:rsid w:val="00330CEF"/>
    <w:rsid w:val="00332AAF"/>
    <w:rsid w:val="00335D1D"/>
    <w:rsid w:val="00343655"/>
    <w:rsid w:val="00360EC5"/>
    <w:rsid w:val="00366E8A"/>
    <w:rsid w:val="003672B6"/>
    <w:rsid w:val="00385613"/>
    <w:rsid w:val="00391FD3"/>
    <w:rsid w:val="00394AE2"/>
    <w:rsid w:val="003A17C0"/>
    <w:rsid w:val="003A1D30"/>
    <w:rsid w:val="003B2C7C"/>
    <w:rsid w:val="003B6175"/>
    <w:rsid w:val="003C36F7"/>
    <w:rsid w:val="003C5F28"/>
    <w:rsid w:val="003C710F"/>
    <w:rsid w:val="003D59C3"/>
    <w:rsid w:val="003D5AD4"/>
    <w:rsid w:val="003E10FA"/>
    <w:rsid w:val="003E4355"/>
    <w:rsid w:val="003E54BE"/>
    <w:rsid w:val="003E6EF0"/>
    <w:rsid w:val="003F045B"/>
    <w:rsid w:val="003F3A11"/>
    <w:rsid w:val="003F553C"/>
    <w:rsid w:val="003F571A"/>
    <w:rsid w:val="00414696"/>
    <w:rsid w:val="004325B7"/>
    <w:rsid w:val="00434096"/>
    <w:rsid w:val="00440C47"/>
    <w:rsid w:val="00441A0C"/>
    <w:rsid w:val="00446185"/>
    <w:rsid w:val="00452484"/>
    <w:rsid w:val="004545FB"/>
    <w:rsid w:val="004559A6"/>
    <w:rsid w:val="00456CB9"/>
    <w:rsid w:val="00461C82"/>
    <w:rsid w:val="004626A8"/>
    <w:rsid w:val="00466B1C"/>
    <w:rsid w:val="0047504D"/>
    <w:rsid w:val="00491199"/>
    <w:rsid w:val="004937A9"/>
    <w:rsid w:val="00493E06"/>
    <w:rsid w:val="004A2BF7"/>
    <w:rsid w:val="004A3C56"/>
    <w:rsid w:val="004B36D1"/>
    <w:rsid w:val="004C4067"/>
    <w:rsid w:val="004C5453"/>
    <w:rsid w:val="004C7303"/>
    <w:rsid w:val="004D1021"/>
    <w:rsid w:val="004D1EB6"/>
    <w:rsid w:val="004D469C"/>
    <w:rsid w:val="004D46BA"/>
    <w:rsid w:val="004D5333"/>
    <w:rsid w:val="004D5B20"/>
    <w:rsid w:val="004E38DD"/>
    <w:rsid w:val="004E6500"/>
    <w:rsid w:val="004E6EEE"/>
    <w:rsid w:val="004E7618"/>
    <w:rsid w:val="004F135D"/>
    <w:rsid w:val="004F2BCB"/>
    <w:rsid w:val="004F36DC"/>
    <w:rsid w:val="00502ABF"/>
    <w:rsid w:val="005071EE"/>
    <w:rsid w:val="00512ED9"/>
    <w:rsid w:val="00513CC3"/>
    <w:rsid w:val="0051615F"/>
    <w:rsid w:val="0051708A"/>
    <w:rsid w:val="005233DB"/>
    <w:rsid w:val="005242E0"/>
    <w:rsid w:val="00524B3A"/>
    <w:rsid w:val="00524E56"/>
    <w:rsid w:val="005255A1"/>
    <w:rsid w:val="00525D77"/>
    <w:rsid w:val="00526CDB"/>
    <w:rsid w:val="005275AE"/>
    <w:rsid w:val="0053022E"/>
    <w:rsid w:val="00534565"/>
    <w:rsid w:val="00553DF0"/>
    <w:rsid w:val="00556D8C"/>
    <w:rsid w:val="0055705C"/>
    <w:rsid w:val="00562262"/>
    <w:rsid w:val="00566546"/>
    <w:rsid w:val="0057070E"/>
    <w:rsid w:val="00571B17"/>
    <w:rsid w:val="0057359F"/>
    <w:rsid w:val="00576169"/>
    <w:rsid w:val="00576C3D"/>
    <w:rsid w:val="0057728D"/>
    <w:rsid w:val="00577F0E"/>
    <w:rsid w:val="00580170"/>
    <w:rsid w:val="00584B95"/>
    <w:rsid w:val="00585284"/>
    <w:rsid w:val="0058788E"/>
    <w:rsid w:val="005959FB"/>
    <w:rsid w:val="005A59F4"/>
    <w:rsid w:val="005A625D"/>
    <w:rsid w:val="005C557C"/>
    <w:rsid w:val="005D3F6C"/>
    <w:rsid w:val="005D5B8B"/>
    <w:rsid w:val="005E177D"/>
    <w:rsid w:val="005E2AD5"/>
    <w:rsid w:val="005E3957"/>
    <w:rsid w:val="005E4DDD"/>
    <w:rsid w:val="005F2339"/>
    <w:rsid w:val="005F3E03"/>
    <w:rsid w:val="005F415C"/>
    <w:rsid w:val="005F422D"/>
    <w:rsid w:val="006255EB"/>
    <w:rsid w:val="00625794"/>
    <w:rsid w:val="00630C37"/>
    <w:rsid w:val="00642FDF"/>
    <w:rsid w:val="00646CD7"/>
    <w:rsid w:val="00664F3B"/>
    <w:rsid w:val="006660FD"/>
    <w:rsid w:val="0067115F"/>
    <w:rsid w:val="00675158"/>
    <w:rsid w:val="006863E5"/>
    <w:rsid w:val="00692921"/>
    <w:rsid w:val="00697F3D"/>
    <w:rsid w:val="006A1171"/>
    <w:rsid w:val="006A3814"/>
    <w:rsid w:val="006B0E90"/>
    <w:rsid w:val="006B1CC7"/>
    <w:rsid w:val="006C2C80"/>
    <w:rsid w:val="006C4EAD"/>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4AA4"/>
    <w:rsid w:val="00726202"/>
    <w:rsid w:val="007302C4"/>
    <w:rsid w:val="00734AC7"/>
    <w:rsid w:val="00735F28"/>
    <w:rsid w:val="00737CBE"/>
    <w:rsid w:val="00741DDB"/>
    <w:rsid w:val="007456B5"/>
    <w:rsid w:val="007462DD"/>
    <w:rsid w:val="00747EFD"/>
    <w:rsid w:val="0075154E"/>
    <w:rsid w:val="00751994"/>
    <w:rsid w:val="00755433"/>
    <w:rsid w:val="00761BEE"/>
    <w:rsid w:val="00777092"/>
    <w:rsid w:val="00783181"/>
    <w:rsid w:val="00787263"/>
    <w:rsid w:val="00790398"/>
    <w:rsid w:val="007905A4"/>
    <w:rsid w:val="007B1C05"/>
    <w:rsid w:val="007B2742"/>
    <w:rsid w:val="007B2CC8"/>
    <w:rsid w:val="007C18FA"/>
    <w:rsid w:val="007C2BE6"/>
    <w:rsid w:val="007C348C"/>
    <w:rsid w:val="007C4556"/>
    <w:rsid w:val="007C4BCF"/>
    <w:rsid w:val="007D2D73"/>
    <w:rsid w:val="007D2F77"/>
    <w:rsid w:val="007D5D4A"/>
    <w:rsid w:val="007E0526"/>
    <w:rsid w:val="007F1C08"/>
    <w:rsid w:val="007F4C87"/>
    <w:rsid w:val="007F67F5"/>
    <w:rsid w:val="007F79D8"/>
    <w:rsid w:val="00805CD0"/>
    <w:rsid w:val="008078BF"/>
    <w:rsid w:val="00810C29"/>
    <w:rsid w:val="00812EA4"/>
    <w:rsid w:val="008216AB"/>
    <w:rsid w:val="00830DCF"/>
    <w:rsid w:val="00832310"/>
    <w:rsid w:val="00833581"/>
    <w:rsid w:val="0083417B"/>
    <w:rsid w:val="008379CC"/>
    <w:rsid w:val="00855D8A"/>
    <w:rsid w:val="00856ADE"/>
    <w:rsid w:val="00860471"/>
    <w:rsid w:val="008646D4"/>
    <w:rsid w:val="0086516A"/>
    <w:rsid w:val="0086646D"/>
    <w:rsid w:val="00877270"/>
    <w:rsid w:val="008826BF"/>
    <w:rsid w:val="00882B14"/>
    <w:rsid w:val="00896205"/>
    <w:rsid w:val="008A2ACD"/>
    <w:rsid w:val="008A42E0"/>
    <w:rsid w:val="008B096F"/>
    <w:rsid w:val="008B2BF3"/>
    <w:rsid w:val="008B315A"/>
    <w:rsid w:val="008B7F53"/>
    <w:rsid w:val="008C2E37"/>
    <w:rsid w:val="008C6CB2"/>
    <w:rsid w:val="008C7854"/>
    <w:rsid w:val="008D29FD"/>
    <w:rsid w:val="008D34D3"/>
    <w:rsid w:val="008D7021"/>
    <w:rsid w:val="008E1DCA"/>
    <w:rsid w:val="008E539D"/>
    <w:rsid w:val="008E6141"/>
    <w:rsid w:val="008E742A"/>
    <w:rsid w:val="008F6220"/>
    <w:rsid w:val="0090094F"/>
    <w:rsid w:val="00900A3C"/>
    <w:rsid w:val="00902352"/>
    <w:rsid w:val="009129C4"/>
    <w:rsid w:val="00916401"/>
    <w:rsid w:val="009232C5"/>
    <w:rsid w:val="009279A1"/>
    <w:rsid w:val="0093068B"/>
    <w:rsid w:val="0094074D"/>
    <w:rsid w:val="00941CA7"/>
    <w:rsid w:val="009420FA"/>
    <w:rsid w:val="00946BD5"/>
    <w:rsid w:val="00953A7F"/>
    <w:rsid w:val="00955073"/>
    <w:rsid w:val="00970657"/>
    <w:rsid w:val="00970C1F"/>
    <w:rsid w:val="009723BF"/>
    <w:rsid w:val="009762E5"/>
    <w:rsid w:val="00981342"/>
    <w:rsid w:val="00981496"/>
    <w:rsid w:val="009915AE"/>
    <w:rsid w:val="00991A7A"/>
    <w:rsid w:val="009A4A67"/>
    <w:rsid w:val="009B018E"/>
    <w:rsid w:val="009B1987"/>
    <w:rsid w:val="009B5BF4"/>
    <w:rsid w:val="009B6231"/>
    <w:rsid w:val="009B79C7"/>
    <w:rsid w:val="009C37BB"/>
    <w:rsid w:val="009C73FC"/>
    <w:rsid w:val="009D0788"/>
    <w:rsid w:val="009D0E60"/>
    <w:rsid w:val="009D7DCD"/>
    <w:rsid w:val="009E4021"/>
    <w:rsid w:val="009E47AE"/>
    <w:rsid w:val="009E5C0B"/>
    <w:rsid w:val="009F123D"/>
    <w:rsid w:val="009F23AD"/>
    <w:rsid w:val="009F6962"/>
    <w:rsid w:val="00A012E7"/>
    <w:rsid w:val="00A022A2"/>
    <w:rsid w:val="00A23632"/>
    <w:rsid w:val="00A31966"/>
    <w:rsid w:val="00A404C4"/>
    <w:rsid w:val="00A42699"/>
    <w:rsid w:val="00A44148"/>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61C4"/>
    <w:rsid w:val="00AA76BA"/>
    <w:rsid w:val="00AB6CC2"/>
    <w:rsid w:val="00AC2623"/>
    <w:rsid w:val="00AD112D"/>
    <w:rsid w:val="00AD33F1"/>
    <w:rsid w:val="00AD5BC1"/>
    <w:rsid w:val="00AD67D4"/>
    <w:rsid w:val="00AD73FE"/>
    <w:rsid w:val="00AE0DD5"/>
    <w:rsid w:val="00AE27FF"/>
    <w:rsid w:val="00AE503C"/>
    <w:rsid w:val="00B01FA1"/>
    <w:rsid w:val="00B048B7"/>
    <w:rsid w:val="00B05470"/>
    <w:rsid w:val="00B1369B"/>
    <w:rsid w:val="00B14D32"/>
    <w:rsid w:val="00B2359B"/>
    <w:rsid w:val="00B26380"/>
    <w:rsid w:val="00B27143"/>
    <w:rsid w:val="00B32A46"/>
    <w:rsid w:val="00B37E80"/>
    <w:rsid w:val="00B42EFC"/>
    <w:rsid w:val="00B55CB2"/>
    <w:rsid w:val="00B612C2"/>
    <w:rsid w:val="00B62563"/>
    <w:rsid w:val="00B630F7"/>
    <w:rsid w:val="00B73557"/>
    <w:rsid w:val="00B7425B"/>
    <w:rsid w:val="00B802CF"/>
    <w:rsid w:val="00B83F34"/>
    <w:rsid w:val="00B84FA0"/>
    <w:rsid w:val="00B96770"/>
    <w:rsid w:val="00B96A24"/>
    <w:rsid w:val="00B97D96"/>
    <w:rsid w:val="00BA54C8"/>
    <w:rsid w:val="00BA77E5"/>
    <w:rsid w:val="00BB73C6"/>
    <w:rsid w:val="00BB7BF0"/>
    <w:rsid w:val="00BC13C7"/>
    <w:rsid w:val="00BC3670"/>
    <w:rsid w:val="00BC4A2B"/>
    <w:rsid w:val="00BC4BF2"/>
    <w:rsid w:val="00BC50B9"/>
    <w:rsid w:val="00BD123D"/>
    <w:rsid w:val="00BD21C1"/>
    <w:rsid w:val="00BD52A1"/>
    <w:rsid w:val="00BE1992"/>
    <w:rsid w:val="00BE3944"/>
    <w:rsid w:val="00BE7120"/>
    <w:rsid w:val="00BF07EF"/>
    <w:rsid w:val="00BF219A"/>
    <w:rsid w:val="00BF63F0"/>
    <w:rsid w:val="00BF7BB5"/>
    <w:rsid w:val="00C03877"/>
    <w:rsid w:val="00C0424B"/>
    <w:rsid w:val="00C15B1C"/>
    <w:rsid w:val="00C1702C"/>
    <w:rsid w:val="00C2134C"/>
    <w:rsid w:val="00C240A4"/>
    <w:rsid w:val="00C27D7D"/>
    <w:rsid w:val="00C36DD9"/>
    <w:rsid w:val="00C451F9"/>
    <w:rsid w:val="00C47435"/>
    <w:rsid w:val="00C477B9"/>
    <w:rsid w:val="00C5105D"/>
    <w:rsid w:val="00C529EE"/>
    <w:rsid w:val="00C5537D"/>
    <w:rsid w:val="00C57B98"/>
    <w:rsid w:val="00C60173"/>
    <w:rsid w:val="00C61DAD"/>
    <w:rsid w:val="00C626C7"/>
    <w:rsid w:val="00C63C90"/>
    <w:rsid w:val="00C75E46"/>
    <w:rsid w:val="00C76BFB"/>
    <w:rsid w:val="00C814E7"/>
    <w:rsid w:val="00C823CA"/>
    <w:rsid w:val="00C84D2A"/>
    <w:rsid w:val="00C86B50"/>
    <w:rsid w:val="00C87D5B"/>
    <w:rsid w:val="00C94FB4"/>
    <w:rsid w:val="00C96E15"/>
    <w:rsid w:val="00CA59BD"/>
    <w:rsid w:val="00CB02DA"/>
    <w:rsid w:val="00CB4FC7"/>
    <w:rsid w:val="00CB5081"/>
    <w:rsid w:val="00CB7C78"/>
    <w:rsid w:val="00CD5B4E"/>
    <w:rsid w:val="00CD689E"/>
    <w:rsid w:val="00CE16C6"/>
    <w:rsid w:val="00CE19E6"/>
    <w:rsid w:val="00CE2CF7"/>
    <w:rsid w:val="00CE5A07"/>
    <w:rsid w:val="00CE74F8"/>
    <w:rsid w:val="00CF001B"/>
    <w:rsid w:val="00CF14D1"/>
    <w:rsid w:val="00CF324C"/>
    <w:rsid w:val="00CF3B75"/>
    <w:rsid w:val="00CF729C"/>
    <w:rsid w:val="00D01921"/>
    <w:rsid w:val="00D0238D"/>
    <w:rsid w:val="00D16F5C"/>
    <w:rsid w:val="00D31C93"/>
    <w:rsid w:val="00D422EB"/>
    <w:rsid w:val="00D43712"/>
    <w:rsid w:val="00D43916"/>
    <w:rsid w:val="00D44BF6"/>
    <w:rsid w:val="00D47E9E"/>
    <w:rsid w:val="00D56EF6"/>
    <w:rsid w:val="00D61884"/>
    <w:rsid w:val="00D70A8C"/>
    <w:rsid w:val="00D72B47"/>
    <w:rsid w:val="00D74BF6"/>
    <w:rsid w:val="00D775F7"/>
    <w:rsid w:val="00D83424"/>
    <w:rsid w:val="00D84EC9"/>
    <w:rsid w:val="00D908BB"/>
    <w:rsid w:val="00D908F6"/>
    <w:rsid w:val="00D9301A"/>
    <w:rsid w:val="00DA1210"/>
    <w:rsid w:val="00DA1ADB"/>
    <w:rsid w:val="00DA2AFD"/>
    <w:rsid w:val="00DA4362"/>
    <w:rsid w:val="00DB0FBF"/>
    <w:rsid w:val="00DB7A64"/>
    <w:rsid w:val="00DC5E8E"/>
    <w:rsid w:val="00DC5FDF"/>
    <w:rsid w:val="00DD589B"/>
    <w:rsid w:val="00DD7FA0"/>
    <w:rsid w:val="00DE5967"/>
    <w:rsid w:val="00DE660A"/>
    <w:rsid w:val="00DF1485"/>
    <w:rsid w:val="00DF4650"/>
    <w:rsid w:val="00DF5C1D"/>
    <w:rsid w:val="00DF7B3D"/>
    <w:rsid w:val="00E040A5"/>
    <w:rsid w:val="00E045EC"/>
    <w:rsid w:val="00E06BF8"/>
    <w:rsid w:val="00E2120D"/>
    <w:rsid w:val="00E225C1"/>
    <w:rsid w:val="00E23763"/>
    <w:rsid w:val="00E30F12"/>
    <w:rsid w:val="00E339F0"/>
    <w:rsid w:val="00E3400A"/>
    <w:rsid w:val="00E34BEB"/>
    <w:rsid w:val="00E35DF9"/>
    <w:rsid w:val="00E3643B"/>
    <w:rsid w:val="00E40EF6"/>
    <w:rsid w:val="00E43E3C"/>
    <w:rsid w:val="00E460E1"/>
    <w:rsid w:val="00E46B9C"/>
    <w:rsid w:val="00E57412"/>
    <w:rsid w:val="00E6301B"/>
    <w:rsid w:val="00E66CAC"/>
    <w:rsid w:val="00E67038"/>
    <w:rsid w:val="00E675E4"/>
    <w:rsid w:val="00E67D54"/>
    <w:rsid w:val="00E85594"/>
    <w:rsid w:val="00E930AB"/>
    <w:rsid w:val="00E949DD"/>
    <w:rsid w:val="00EA0A44"/>
    <w:rsid w:val="00EA153D"/>
    <w:rsid w:val="00EA26A5"/>
    <w:rsid w:val="00EA3E01"/>
    <w:rsid w:val="00EA5EFB"/>
    <w:rsid w:val="00EA7B7D"/>
    <w:rsid w:val="00EB020C"/>
    <w:rsid w:val="00EB3F6E"/>
    <w:rsid w:val="00EB59C6"/>
    <w:rsid w:val="00EC7185"/>
    <w:rsid w:val="00ED29BA"/>
    <w:rsid w:val="00EE3161"/>
    <w:rsid w:val="00EE66F8"/>
    <w:rsid w:val="00EF3AB7"/>
    <w:rsid w:val="00F034D1"/>
    <w:rsid w:val="00F04CEE"/>
    <w:rsid w:val="00F05D31"/>
    <w:rsid w:val="00F071EA"/>
    <w:rsid w:val="00F075DA"/>
    <w:rsid w:val="00F11563"/>
    <w:rsid w:val="00F305A4"/>
    <w:rsid w:val="00F3363F"/>
    <w:rsid w:val="00F4265D"/>
    <w:rsid w:val="00F439AB"/>
    <w:rsid w:val="00F45168"/>
    <w:rsid w:val="00F62E3B"/>
    <w:rsid w:val="00F67509"/>
    <w:rsid w:val="00F75F78"/>
    <w:rsid w:val="00F81ADB"/>
    <w:rsid w:val="00F81BDB"/>
    <w:rsid w:val="00F86570"/>
    <w:rsid w:val="00F86762"/>
    <w:rsid w:val="00F901EC"/>
    <w:rsid w:val="00F97AB2"/>
    <w:rsid w:val="00FA141D"/>
    <w:rsid w:val="00FA2386"/>
    <w:rsid w:val="00FA6E3D"/>
    <w:rsid w:val="00FA7032"/>
    <w:rsid w:val="00FB0D9C"/>
    <w:rsid w:val="00FB1594"/>
    <w:rsid w:val="00FB21FF"/>
    <w:rsid w:val="00FC367F"/>
    <w:rsid w:val="00FC50E5"/>
    <w:rsid w:val="00FC5843"/>
    <w:rsid w:val="00FC7F62"/>
    <w:rsid w:val="00FD08D3"/>
    <w:rsid w:val="00FD4E7B"/>
    <w:rsid w:val="00FD5C2C"/>
    <w:rsid w:val="00FD7677"/>
    <w:rsid w:val="00FE050D"/>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character" w:customStyle="1" w:styleId="VerseChar">
    <w:name w:val="Verse Char"/>
    <w:link w:val="Verse"/>
    <w:locked/>
    <w:rsid w:val="00B01FA1"/>
  </w:style>
  <w:style w:type="paragraph" w:customStyle="1" w:styleId="Verse">
    <w:name w:val="Verse"/>
    <w:basedOn w:val="Normal"/>
    <w:link w:val="VerseChar"/>
    <w:qFormat/>
    <w:rsid w:val="00B01FA1"/>
    <w:pPr>
      <w:spacing w:before="100" w:beforeAutospacing="1" w:after="100" w:afterAutospacing="1"/>
    </w:pPr>
    <w:rPr>
      <w:lang w:val="en-CA" w:eastAsia="en-CA"/>
    </w:rPr>
  </w:style>
  <w:style w:type="character" w:customStyle="1" w:styleId="PassageHeaderChar">
    <w:name w:val="PassageHeader Char"/>
    <w:link w:val="PassageHeader"/>
    <w:locked/>
    <w:rsid w:val="00D422EB"/>
  </w:style>
  <w:style w:type="paragraph" w:customStyle="1" w:styleId="PassageHeader">
    <w:name w:val="PassageHeader"/>
    <w:basedOn w:val="Normal"/>
    <w:link w:val="PassageHeaderChar"/>
    <w:qFormat/>
    <w:rsid w:val="00D422EB"/>
    <w:pPr>
      <w:spacing w:before="100" w:beforeAutospacing="1" w:after="100" w:afterAutospacing="1"/>
    </w:pPr>
    <w:rPr>
      <w:lang w:val="en-CA" w:eastAsia="en-CA"/>
    </w:rPr>
  </w:style>
  <w:style w:type="character" w:styleId="Strong">
    <w:name w:val="Strong"/>
    <w:uiPriority w:val="22"/>
    <w:qFormat/>
    <w:rsid w:val="00AE2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22143366">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65944683">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88962103">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22213420">
      <w:bodyDiv w:val="1"/>
      <w:marLeft w:val="0"/>
      <w:marRight w:val="0"/>
      <w:marTop w:val="0"/>
      <w:marBottom w:val="0"/>
      <w:divBdr>
        <w:top w:val="none" w:sz="0" w:space="0" w:color="auto"/>
        <w:left w:val="none" w:sz="0" w:space="0" w:color="auto"/>
        <w:bottom w:val="none" w:sz="0" w:space="0" w:color="auto"/>
        <w:right w:val="none" w:sz="0" w:space="0" w:color="auto"/>
      </w:divBdr>
    </w:div>
    <w:div w:id="1447387047">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67431416">
      <w:bodyDiv w:val="1"/>
      <w:marLeft w:val="0"/>
      <w:marRight w:val="0"/>
      <w:marTop w:val="0"/>
      <w:marBottom w:val="0"/>
      <w:divBdr>
        <w:top w:val="none" w:sz="0" w:space="0" w:color="auto"/>
        <w:left w:val="none" w:sz="0" w:space="0" w:color="auto"/>
        <w:bottom w:val="none" w:sz="0" w:space="0" w:color="auto"/>
        <w:right w:val="none" w:sz="0" w:space="0" w:color="auto"/>
      </w:divBdr>
      <w:divsChild>
        <w:div w:id="594363965">
          <w:marLeft w:val="1166"/>
          <w:marRight w:val="0"/>
          <w:marTop w:val="0"/>
          <w:marBottom w:val="0"/>
          <w:divBdr>
            <w:top w:val="none" w:sz="0" w:space="0" w:color="auto"/>
            <w:left w:val="none" w:sz="0" w:space="0" w:color="auto"/>
            <w:bottom w:val="none" w:sz="0" w:space="0" w:color="auto"/>
            <w:right w:val="none" w:sz="0" w:space="0" w:color="auto"/>
          </w:divBdr>
        </w:div>
        <w:div w:id="1655375004">
          <w:marLeft w:val="1166"/>
          <w:marRight w:val="0"/>
          <w:marTop w:val="0"/>
          <w:marBottom w:val="0"/>
          <w:divBdr>
            <w:top w:val="none" w:sz="0" w:space="0" w:color="auto"/>
            <w:left w:val="none" w:sz="0" w:space="0" w:color="auto"/>
            <w:bottom w:val="none" w:sz="0" w:space="0" w:color="auto"/>
            <w:right w:val="none" w:sz="0" w:space="0" w:color="auto"/>
          </w:divBdr>
        </w:div>
      </w:divsChild>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33439818">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46384523">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10</TotalTime>
  <Pages>2</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6</cp:revision>
  <cp:lastPrinted>2019-02-03T16:16:00Z</cp:lastPrinted>
  <dcterms:created xsi:type="dcterms:W3CDTF">2019-02-24T04:42:00Z</dcterms:created>
  <dcterms:modified xsi:type="dcterms:W3CDTF">2019-02-24T15:56:00Z</dcterms:modified>
</cp:coreProperties>
</file>