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C13D5" w:rsidRDefault="007173F8" w:rsidP="00DD7FA0">
      <w:pPr>
        <w:ind w:left="1440"/>
        <w:rPr>
          <w:rFonts w:ascii="Calibri" w:hAnsi="Calibri" w:cs="Calibri"/>
          <w:b/>
          <w:sz w:val="24"/>
          <w:szCs w:val="24"/>
        </w:rPr>
      </w:pPr>
      <w:r w:rsidRPr="00BC13D5">
        <w:rPr>
          <w:rFonts w:ascii="Calibri" w:hAnsi="Calibri"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BC13D5">
        <w:rPr>
          <w:rFonts w:ascii="Calibri" w:hAnsi="Calibri" w:cs="Calibri"/>
          <w:b/>
          <w:sz w:val="24"/>
          <w:szCs w:val="24"/>
        </w:rPr>
        <w:t>Sermon Notes</w:t>
      </w:r>
    </w:p>
    <w:p w:rsidR="00C5537D" w:rsidRPr="00BC13D5" w:rsidRDefault="00D34AB6" w:rsidP="00941CA7">
      <w:pPr>
        <w:ind w:left="1440"/>
        <w:rPr>
          <w:rFonts w:ascii="Calibri" w:hAnsi="Calibri" w:cs="Calibri"/>
          <w:sz w:val="24"/>
          <w:szCs w:val="24"/>
        </w:rPr>
      </w:pPr>
      <w:r w:rsidRPr="00BC13D5">
        <w:rPr>
          <w:rFonts w:ascii="Calibri" w:hAnsi="Calibri" w:cs="Calibri"/>
          <w:sz w:val="24"/>
          <w:szCs w:val="24"/>
        </w:rPr>
        <w:t>“</w:t>
      </w:r>
      <w:r w:rsidR="00BF6F11" w:rsidRPr="00BC13D5">
        <w:rPr>
          <w:rFonts w:ascii="Calibri" w:hAnsi="Calibri" w:cs="Calibri"/>
          <w:b/>
          <w:sz w:val="24"/>
          <w:szCs w:val="24"/>
        </w:rPr>
        <w:t>The Son of Man came eating and drinking”</w:t>
      </w:r>
    </w:p>
    <w:p w:rsidR="005F1666" w:rsidRPr="00BC13D5" w:rsidRDefault="005F1666" w:rsidP="005F1666">
      <w:pPr>
        <w:rPr>
          <w:rFonts w:ascii="Calibri" w:hAnsi="Calibri" w:cs="Calibri"/>
          <w:sz w:val="24"/>
          <w:szCs w:val="24"/>
        </w:rPr>
      </w:pPr>
    </w:p>
    <w:p w:rsidR="001941F0" w:rsidRPr="00BC13D5" w:rsidRDefault="001941F0" w:rsidP="00D34AB6">
      <w:pPr>
        <w:rPr>
          <w:rFonts w:ascii="Calibri" w:hAnsi="Calibri" w:cs="Calibri"/>
          <w:sz w:val="24"/>
          <w:szCs w:val="24"/>
        </w:rPr>
      </w:pPr>
    </w:p>
    <w:p w:rsidR="00D34AB6" w:rsidRPr="00BF6F11" w:rsidRDefault="00BF6F11" w:rsidP="00D34AB6">
      <w:pPr>
        <w:rPr>
          <w:rFonts w:ascii="Calibri" w:hAnsi="Calibri" w:cs="Calibri"/>
          <w:sz w:val="22"/>
          <w:szCs w:val="22"/>
        </w:rPr>
      </w:pPr>
      <w:r w:rsidRPr="00BF6F11">
        <w:rPr>
          <w:rFonts w:ascii="Calibri" w:hAnsi="Calibri" w:cs="Calibri"/>
          <w:sz w:val="22"/>
          <w:szCs w:val="22"/>
        </w:rPr>
        <w:t>BOOK: “A Meal with Jesus” by Tim Chester</w:t>
      </w:r>
    </w:p>
    <w:p w:rsidR="00BF6F11" w:rsidRPr="00BF6F11" w:rsidRDefault="00BF6F11" w:rsidP="00D34AB6">
      <w:pPr>
        <w:rPr>
          <w:rFonts w:ascii="Calibri" w:hAnsi="Calibri" w:cs="Calibri"/>
          <w:sz w:val="22"/>
          <w:szCs w:val="22"/>
        </w:rPr>
      </w:pPr>
    </w:p>
    <w:p w:rsidR="00BF6F11" w:rsidRPr="00BF6F11" w:rsidRDefault="00BF6F11" w:rsidP="00D34AB6">
      <w:pPr>
        <w:rPr>
          <w:rFonts w:ascii="Calibri" w:hAnsi="Calibri" w:cs="Calibri"/>
          <w:i/>
          <w:sz w:val="22"/>
          <w:szCs w:val="22"/>
          <w:lang w:eastAsia="en-CA"/>
        </w:rPr>
      </w:pPr>
      <w:r w:rsidRPr="00BF6F11">
        <w:rPr>
          <w:rFonts w:ascii="Calibri" w:hAnsi="Calibri" w:cs="Calibri"/>
          <w:sz w:val="22"/>
          <w:szCs w:val="22"/>
          <w:lang w:eastAsia="en-CA"/>
        </w:rPr>
        <w:t>“</w:t>
      </w:r>
      <w:r w:rsidRPr="00BF6F11">
        <w:rPr>
          <w:rFonts w:ascii="Calibri" w:hAnsi="Calibri" w:cs="Calibri"/>
          <w:i/>
          <w:sz w:val="22"/>
          <w:szCs w:val="22"/>
          <w:lang w:eastAsia="en-CA"/>
        </w:rPr>
        <w:t xml:space="preserve">Meals were the principle way Jesus showed that he was not just a helper of sinners, but a friend of sinners.” </w:t>
      </w:r>
    </w:p>
    <w:p w:rsidR="00BF6F11" w:rsidRPr="00BF6F11" w:rsidRDefault="00BF6F11" w:rsidP="00D34AB6">
      <w:pPr>
        <w:rPr>
          <w:rFonts w:ascii="Calibri" w:hAnsi="Calibri" w:cs="Calibri"/>
          <w:i/>
          <w:sz w:val="22"/>
          <w:szCs w:val="22"/>
          <w:lang w:eastAsia="en-CA"/>
        </w:rPr>
      </w:pPr>
    </w:p>
    <w:p w:rsidR="00BF6F11" w:rsidRPr="00BF6F11" w:rsidRDefault="00BF6F11" w:rsidP="00BF6F11">
      <w:pPr>
        <w:rPr>
          <w:rFonts w:ascii="Calibri" w:hAnsi="Calibri" w:cs="Calibri"/>
          <w:b/>
          <w:sz w:val="22"/>
          <w:szCs w:val="22"/>
        </w:rPr>
      </w:pPr>
      <w:r w:rsidRPr="00BF6F11">
        <w:rPr>
          <w:rFonts w:ascii="Calibri" w:hAnsi="Calibri" w:cs="Calibri"/>
          <w:b/>
          <w:sz w:val="22"/>
          <w:szCs w:val="22"/>
        </w:rPr>
        <w:t>A Reputation for Eating and Drinking</w:t>
      </w:r>
    </w:p>
    <w:p w:rsidR="00BF6F11" w:rsidRPr="00BF6F11" w:rsidRDefault="00BF6F11" w:rsidP="00BF6F11">
      <w:pPr>
        <w:rPr>
          <w:rFonts w:ascii="Calibri" w:hAnsi="Calibri" w:cs="Calibri"/>
          <w:sz w:val="22"/>
          <w:szCs w:val="22"/>
        </w:rPr>
      </w:pPr>
    </w:p>
    <w:p w:rsidR="00BF6F11" w:rsidRPr="00BF6F11" w:rsidRDefault="00BF6F11" w:rsidP="00BF6F11">
      <w:pPr>
        <w:rPr>
          <w:rFonts w:ascii="Calibri" w:hAnsi="Calibri" w:cs="Calibri"/>
          <w:sz w:val="22"/>
          <w:szCs w:val="22"/>
        </w:rPr>
      </w:pPr>
      <w:r w:rsidRPr="00BF6F11">
        <w:rPr>
          <w:rFonts w:ascii="Calibri" w:hAnsi="Calibri" w:cs="Calibri"/>
          <w:sz w:val="22"/>
          <w:szCs w:val="22"/>
        </w:rPr>
        <w:t xml:space="preserve">Luke 15:1–2 (NIV84) </w:t>
      </w:r>
    </w:p>
    <w:p w:rsidR="00BF6F11" w:rsidRPr="00BF6F11" w:rsidRDefault="00BF6F11" w:rsidP="00BF6F11">
      <w:pPr>
        <w:rPr>
          <w:rFonts w:ascii="Calibri" w:hAnsi="Calibri" w:cs="Calibri"/>
          <w:sz w:val="22"/>
          <w:szCs w:val="22"/>
        </w:rPr>
      </w:pPr>
      <w:r w:rsidRPr="00BF6F11">
        <w:rPr>
          <w:rFonts w:ascii="Calibri" w:hAnsi="Calibri" w:cs="Calibri"/>
          <w:sz w:val="22"/>
          <w:szCs w:val="22"/>
          <w:vertAlign w:val="superscript"/>
        </w:rPr>
        <w:t>1</w:t>
      </w:r>
      <w:r w:rsidRPr="00BF6F11">
        <w:rPr>
          <w:rFonts w:ascii="Calibri" w:hAnsi="Calibri" w:cs="Calibri"/>
          <w:sz w:val="22"/>
          <w:szCs w:val="22"/>
        </w:rPr>
        <w:t xml:space="preserve"> Now the tax collectors and “sinners” were all gathering around to hear him. </w:t>
      </w:r>
      <w:r w:rsidRPr="00BF6F11">
        <w:rPr>
          <w:rFonts w:ascii="Calibri" w:hAnsi="Calibri" w:cs="Calibri"/>
          <w:sz w:val="22"/>
          <w:szCs w:val="22"/>
          <w:vertAlign w:val="superscript"/>
        </w:rPr>
        <w:t>2</w:t>
      </w:r>
      <w:r w:rsidRPr="00BF6F11">
        <w:rPr>
          <w:rFonts w:ascii="Calibri" w:hAnsi="Calibri" w:cs="Calibri"/>
          <w:sz w:val="22"/>
          <w:szCs w:val="22"/>
        </w:rPr>
        <w:t xml:space="preserve"> But the Pharisees and the teachers of the law muttered, “This man welcomes sinners and eats with them.” </w:t>
      </w:r>
    </w:p>
    <w:p w:rsidR="00BF6F11" w:rsidRPr="00BF6F11" w:rsidRDefault="00BF6F11" w:rsidP="00BF6F11">
      <w:pPr>
        <w:rPr>
          <w:rFonts w:ascii="Calibri" w:hAnsi="Calibri" w:cs="Calibri"/>
          <w:sz w:val="22"/>
          <w:szCs w:val="22"/>
        </w:rPr>
      </w:pPr>
    </w:p>
    <w:p w:rsidR="00BF6F11" w:rsidRPr="00BF6F11" w:rsidRDefault="00BF6F11" w:rsidP="00BF6F11">
      <w:pPr>
        <w:rPr>
          <w:rFonts w:ascii="Calibri" w:hAnsi="Calibri" w:cs="Calibri"/>
          <w:sz w:val="22"/>
          <w:szCs w:val="22"/>
        </w:rPr>
      </w:pPr>
      <w:r w:rsidRPr="00BF6F11">
        <w:rPr>
          <w:rFonts w:ascii="Calibri" w:hAnsi="Calibri" w:cs="Calibri"/>
          <w:sz w:val="22"/>
          <w:szCs w:val="22"/>
        </w:rPr>
        <w:t xml:space="preserve">John 20:21 (NIV84) </w:t>
      </w:r>
    </w:p>
    <w:p w:rsidR="00BF6F11" w:rsidRPr="00BF6F11" w:rsidRDefault="00BF6F11" w:rsidP="00BF6F11">
      <w:pPr>
        <w:rPr>
          <w:rFonts w:ascii="Calibri" w:hAnsi="Calibri" w:cs="Calibri"/>
          <w:sz w:val="22"/>
          <w:szCs w:val="22"/>
        </w:rPr>
      </w:pPr>
      <w:r w:rsidRPr="00BF6F11">
        <w:rPr>
          <w:rFonts w:ascii="Calibri" w:hAnsi="Calibri" w:cs="Calibri"/>
          <w:sz w:val="22"/>
          <w:szCs w:val="22"/>
          <w:vertAlign w:val="superscript"/>
        </w:rPr>
        <w:t>21</w:t>
      </w:r>
      <w:r w:rsidRPr="00BF6F11">
        <w:rPr>
          <w:rFonts w:ascii="Calibri" w:hAnsi="Calibri" w:cs="Calibri"/>
          <w:sz w:val="22"/>
          <w:szCs w:val="22"/>
        </w:rPr>
        <w:t xml:space="preserve"> Again Jesus said, “Peace be with you! As the Father has sent me, I am sending you.”</w:t>
      </w:r>
    </w:p>
    <w:p w:rsidR="00BF6F11" w:rsidRPr="00BF6F11" w:rsidRDefault="00BF6F11" w:rsidP="00BF6F11">
      <w:pPr>
        <w:rPr>
          <w:rFonts w:ascii="Calibri" w:hAnsi="Calibri" w:cs="Calibri"/>
          <w:sz w:val="22"/>
          <w:szCs w:val="22"/>
        </w:rPr>
      </w:pPr>
    </w:p>
    <w:p w:rsidR="00BF6F11" w:rsidRPr="00BF6F11" w:rsidRDefault="00BF6F11" w:rsidP="00BF6F11">
      <w:pPr>
        <w:rPr>
          <w:rFonts w:ascii="Calibri" w:hAnsi="Calibri" w:cs="Calibri"/>
          <w:sz w:val="22"/>
          <w:szCs w:val="22"/>
        </w:rPr>
      </w:pPr>
      <w:r w:rsidRPr="00BF6F11">
        <w:rPr>
          <w:rFonts w:ascii="Calibri" w:hAnsi="Calibri" w:cs="Calibri"/>
          <w:sz w:val="22"/>
          <w:szCs w:val="22"/>
        </w:rPr>
        <w:t xml:space="preserve">Luke 7:31–34 (NIV84) </w:t>
      </w:r>
    </w:p>
    <w:p w:rsidR="00BF6F11" w:rsidRPr="00BF6F11" w:rsidRDefault="00BF6F11" w:rsidP="00BF6F11">
      <w:pPr>
        <w:rPr>
          <w:rFonts w:ascii="Calibri" w:hAnsi="Calibri" w:cs="Calibri"/>
          <w:sz w:val="22"/>
          <w:szCs w:val="22"/>
        </w:rPr>
      </w:pPr>
      <w:r w:rsidRPr="00BF6F11">
        <w:rPr>
          <w:rFonts w:ascii="Calibri" w:hAnsi="Calibri" w:cs="Calibri"/>
          <w:sz w:val="22"/>
          <w:szCs w:val="22"/>
          <w:vertAlign w:val="superscript"/>
        </w:rPr>
        <w:t>31</w:t>
      </w:r>
      <w:r w:rsidRPr="00BF6F11">
        <w:rPr>
          <w:rFonts w:ascii="Calibri" w:hAnsi="Calibri" w:cs="Calibri"/>
          <w:sz w:val="22"/>
          <w:szCs w:val="22"/>
        </w:rPr>
        <w:t xml:space="preserve"> “To what, then, can I compare the people of this generation? What are they like? </w:t>
      </w:r>
      <w:r w:rsidRPr="00BF6F11">
        <w:rPr>
          <w:rFonts w:ascii="Calibri" w:hAnsi="Calibri" w:cs="Calibri"/>
          <w:sz w:val="22"/>
          <w:szCs w:val="22"/>
          <w:vertAlign w:val="superscript"/>
        </w:rPr>
        <w:t>32</w:t>
      </w:r>
      <w:r w:rsidRPr="00BF6F11">
        <w:rPr>
          <w:rFonts w:ascii="Calibri" w:hAnsi="Calibri" w:cs="Calibri"/>
          <w:sz w:val="22"/>
          <w:szCs w:val="22"/>
        </w:rPr>
        <w:t xml:space="preserve"> They are like children sitting in the marketplace and calling out to each other: “ ‘We played the flute for you, and you did not dance; we sang a dirge, and you did not cry.’ </w:t>
      </w:r>
      <w:r w:rsidRPr="00BF6F11">
        <w:rPr>
          <w:rFonts w:ascii="Calibri" w:hAnsi="Calibri" w:cs="Calibri"/>
          <w:sz w:val="22"/>
          <w:szCs w:val="22"/>
          <w:vertAlign w:val="superscript"/>
        </w:rPr>
        <w:t>33</w:t>
      </w:r>
      <w:r w:rsidRPr="00BF6F11">
        <w:rPr>
          <w:rFonts w:ascii="Calibri" w:hAnsi="Calibri" w:cs="Calibri"/>
          <w:sz w:val="22"/>
          <w:szCs w:val="22"/>
        </w:rPr>
        <w:t xml:space="preserve"> For John the Baptist came neither eating bread nor drinking wine, and you say, ‘He has a demon.’ </w:t>
      </w:r>
      <w:r w:rsidRPr="00BF6F11">
        <w:rPr>
          <w:rFonts w:ascii="Calibri" w:hAnsi="Calibri" w:cs="Calibri"/>
          <w:sz w:val="22"/>
          <w:szCs w:val="22"/>
          <w:vertAlign w:val="superscript"/>
        </w:rPr>
        <w:t>34</w:t>
      </w:r>
      <w:r w:rsidRPr="00BF6F11">
        <w:rPr>
          <w:rFonts w:ascii="Calibri" w:hAnsi="Calibri" w:cs="Calibri"/>
          <w:sz w:val="22"/>
          <w:szCs w:val="22"/>
        </w:rPr>
        <w:t xml:space="preserve"> </w:t>
      </w:r>
      <w:r w:rsidRPr="00BF6F11">
        <w:rPr>
          <w:rFonts w:ascii="Calibri" w:hAnsi="Calibri" w:cs="Calibri"/>
          <w:b/>
          <w:i/>
          <w:sz w:val="22"/>
          <w:szCs w:val="22"/>
          <w:u w:val="single"/>
        </w:rPr>
        <w:t xml:space="preserve">The Son of Man came eating and drinking, </w:t>
      </w:r>
      <w:r w:rsidRPr="00BF6F11">
        <w:rPr>
          <w:rFonts w:ascii="Calibri" w:hAnsi="Calibri" w:cs="Calibri"/>
          <w:sz w:val="22"/>
          <w:szCs w:val="22"/>
        </w:rPr>
        <w:t xml:space="preserve">and you say, ‘Here is a glutton and a drunkard, a friend of tax collectors and “sinners.”’ </w:t>
      </w:r>
    </w:p>
    <w:p w:rsidR="00BF6F11" w:rsidRPr="00BF6F11" w:rsidRDefault="00BF6F11" w:rsidP="00BF6F11">
      <w:pPr>
        <w:rPr>
          <w:rFonts w:ascii="Calibri" w:hAnsi="Calibri" w:cs="Calibri"/>
          <w:sz w:val="22"/>
          <w:szCs w:val="22"/>
        </w:rPr>
      </w:pPr>
      <w:r w:rsidRPr="00BF6F11">
        <w:rPr>
          <w:rFonts w:ascii="Calibri" w:hAnsi="Calibri" w:cs="Calibri"/>
          <w:sz w:val="22"/>
          <w:szCs w:val="22"/>
        </w:rPr>
        <w:t xml:space="preserve"> </w:t>
      </w:r>
    </w:p>
    <w:p w:rsidR="00BF6F11" w:rsidRPr="00BF6F11" w:rsidRDefault="00BF6F11" w:rsidP="00BF6F11">
      <w:pPr>
        <w:rPr>
          <w:rFonts w:ascii="Calibri" w:hAnsi="Calibri" w:cs="Calibri"/>
          <w:sz w:val="22"/>
          <w:szCs w:val="22"/>
        </w:rPr>
      </w:pPr>
      <w:r w:rsidRPr="00BF6F11">
        <w:rPr>
          <w:rFonts w:ascii="Calibri" w:hAnsi="Calibri" w:cs="Calibri"/>
          <w:sz w:val="22"/>
          <w:szCs w:val="22"/>
        </w:rPr>
        <w:t xml:space="preserve">Luke 5:33 (NIV84) </w:t>
      </w:r>
    </w:p>
    <w:p w:rsidR="00BF6F11" w:rsidRPr="00BF6F11" w:rsidRDefault="00BF6F11" w:rsidP="00BF6F11">
      <w:pPr>
        <w:rPr>
          <w:rFonts w:ascii="Calibri" w:hAnsi="Calibri" w:cs="Calibri"/>
          <w:sz w:val="22"/>
          <w:szCs w:val="22"/>
        </w:rPr>
      </w:pPr>
      <w:r w:rsidRPr="00BF6F11">
        <w:rPr>
          <w:rFonts w:ascii="Calibri" w:hAnsi="Calibri" w:cs="Calibri"/>
          <w:sz w:val="22"/>
          <w:szCs w:val="22"/>
          <w:vertAlign w:val="superscript"/>
        </w:rPr>
        <w:t>33</w:t>
      </w:r>
      <w:r w:rsidRPr="00BF6F11">
        <w:rPr>
          <w:rFonts w:ascii="Calibri" w:hAnsi="Calibri" w:cs="Calibri"/>
          <w:sz w:val="22"/>
          <w:szCs w:val="22"/>
        </w:rPr>
        <w:t xml:space="preserve"> They said to him, “John’s disciples often fast and pray, and so do the disciples of the Pharisees, but yours go on eating and drinking.” </w:t>
      </w:r>
    </w:p>
    <w:p w:rsidR="00BF6F11" w:rsidRPr="00BF6F11" w:rsidRDefault="00BF6F11" w:rsidP="00BF6F11">
      <w:pPr>
        <w:rPr>
          <w:rFonts w:ascii="Calibri" w:hAnsi="Calibri" w:cs="Calibri"/>
          <w:sz w:val="22"/>
          <w:szCs w:val="22"/>
        </w:rPr>
      </w:pPr>
    </w:p>
    <w:p w:rsidR="00BF6F11" w:rsidRPr="00BF6F11" w:rsidRDefault="00BF6F11" w:rsidP="00BF6F11">
      <w:pPr>
        <w:rPr>
          <w:rFonts w:ascii="Calibri" w:hAnsi="Calibri" w:cs="Calibri"/>
          <w:b/>
          <w:sz w:val="22"/>
          <w:szCs w:val="22"/>
        </w:rPr>
      </w:pPr>
      <w:r w:rsidRPr="00BF6F11">
        <w:rPr>
          <w:rFonts w:ascii="Calibri" w:hAnsi="Calibri" w:cs="Calibri"/>
          <w:b/>
          <w:sz w:val="22"/>
          <w:szCs w:val="22"/>
        </w:rPr>
        <w:t>The Power of Breaking Bread Together</w:t>
      </w:r>
    </w:p>
    <w:p w:rsidR="00BF6F11" w:rsidRPr="00BF6F11" w:rsidRDefault="00BF6F11" w:rsidP="00BF6F11">
      <w:pPr>
        <w:rPr>
          <w:rFonts w:ascii="Calibri" w:hAnsi="Calibri" w:cs="Calibri"/>
          <w:sz w:val="22"/>
          <w:szCs w:val="22"/>
        </w:rPr>
      </w:pPr>
    </w:p>
    <w:p w:rsidR="00BF6F11" w:rsidRPr="00BF6F11" w:rsidRDefault="00BF6F11" w:rsidP="00BF6F11">
      <w:pPr>
        <w:rPr>
          <w:rFonts w:ascii="Calibri" w:hAnsi="Calibri" w:cs="Calibri"/>
          <w:sz w:val="22"/>
          <w:szCs w:val="22"/>
        </w:rPr>
      </w:pPr>
      <w:r w:rsidRPr="00BF6F11">
        <w:rPr>
          <w:rFonts w:ascii="Calibri" w:hAnsi="Calibri" w:cs="Calibri"/>
          <w:sz w:val="22"/>
          <w:szCs w:val="22"/>
        </w:rPr>
        <w:t>Meals…</w:t>
      </w:r>
    </w:p>
    <w:p w:rsidR="00BF6F11" w:rsidRPr="00BF6F11" w:rsidRDefault="00BF6F11" w:rsidP="00BF6F11">
      <w:pPr>
        <w:rPr>
          <w:rFonts w:ascii="Calibri" w:hAnsi="Calibri" w:cs="Calibri"/>
          <w:sz w:val="22"/>
          <w:szCs w:val="22"/>
        </w:rPr>
      </w:pPr>
    </w:p>
    <w:p w:rsidR="00BF6F11" w:rsidRDefault="00BF6F11" w:rsidP="00BF6F11">
      <w:pPr>
        <w:numPr>
          <w:ilvl w:val="0"/>
          <w:numId w:val="29"/>
        </w:numPr>
        <w:rPr>
          <w:rFonts w:ascii="Calibri" w:hAnsi="Calibri" w:cs="Calibri"/>
          <w:sz w:val="22"/>
          <w:szCs w:val="22"/>
        </w:rPr>
      </w:pPr>
      <w:r w:rsidRPr="00BF6F11">
        <w:rPr>
          <w:rFonts w:ascii="Calibri" w:hAnsi="Calibri" w:cs="Calibri"/>
          <w:sz w:val="22"/>
          <w:szCs w:val="22"/>
        </w:rPr>
        <w:t>Communicate __________________</w:t>
      </w:r>
    </w:p>
    <w:p w:rsidR="00B772FC" w:rsidRPr="00BF6F11" w:rsidRDefault="00B772FC" w:rsidP="00B772FC">
      <w:pPr>
        <w:ind w:left="720"/>
        <w:rPr>
          <w:rFonts w:ascii="Calibri" w:hAnsi="Calibri" w:cs="Calibri"/>
          <w:sz w:val="22"/>
          <w:szCs w:val="22"/>
        </w:rPr>
      </w:pPr>
    </w:p>
    <w:p w:rsidR="00BF6F11" w:rsidRPr="00BF6F11" w:rsidRDefault="00BF6F11" w:rsidP="00BF6F11">
      <w:pPr>
        <w:numPr>
          <w:ilvl w:val="0"/>
          <w:numId w:val="29"/>
        </w:numPr>
        <w:rPr>
          <w:rFonts w:ascii="Calibri" w:hAnsi="Calibri" w:cs="Calibri"/>
          <w:sz w:val="22"/>
          <w:szCs w:val="22"/>
        </w:rPr>
      </w:pPr>
      <w:r w:rsidRPr="00BF6F11">
        <w:rPr>
          <w:rFonts w:ascii="Calibri" w:hAnsi="Calibri" w:cs="Calibri"/>
          <w:sz w:val="22"/>
          <w:szCs w:val="22"/>
        </w:rPr>
        <w:t>Communicate __________________</w:t>
      </w:r>
    </w:p>
    <w:p w:rsidR="00B772FC" w:rsidRDefault="00B772FC" w:rsidP="00B772FC">
      <w:pPr>
        <w:ind w:left="720"/>
        <w:rPr>
          <w:rFonts w:ascii="Calibri" w:hAnsi="Calibri" w:cs="Calibri"/>
          <w:sz w:val="22"/>
          <w:szCs w:val="22"/>
        </w:rPr>
      </w:pPr>
    </w:p>
    <w:p w:rsidR="00BF6F11" w:rsidRPr="00BF6F11" w:rsidRDefault="00BF6F11" w:rsidP="00BF6F11">
      <w:pPr>
        <w:numPr>
          <w:ilvl w:val="0"/>
          <w:numId w:val="29"/>
        </w:numPr>
        <w:rPr>
          <w:rFonts w:ascii="Calibri" w:hAnsi="Calibri" w:cs="Calibri"/>
          <w:sz w:val="22"/>
          <w:szCs w:val="22"/>
        </w:rPr>
      </w:pPr>
      <w:r w:rsidRPr="00BF6F11">
        <w:rPr>
          <w:rFonts w:ascii="Calibri" w:hAnsi="Calibri" w:cs="Calibri"/>
          <w:sz w:val="22"/>
          <w:szCs w:val="22"/>
        </w:rPr>
        <w:t>Communicate __________________</w:t>
      </w:r>
    </w:p>
    <w:p w:rsidR="00B772FC" w:rsidRDefault="00B772FC" w:rsidP="00B772FC">
      <w:pPr>
        <w:ind w:left="720"/>
        <w:rPr>
          <w:rFonts w:ascii="Calibri" w:hAnsi="Calibri" w:cs="Calibri"/>
          <w:sz w:val="22"/>
          <w:szCs w:val="22"/>
        </w:rPr>
      </w:pPr>
    </w:p>
    <w:p w:rsidR="00BF6F11" w:rsidRPr="00BF6F11" w:rsidRDefault="00BF6F11" w:rsidP="00BF6F11">
      <w:pPr>
        <w:numPr>
          <w:ilvl w:val="0"/>
          <w:numId w:val="29"/>
        </w:numPr>
        <w:rPr>
          <w:rFonts w:ascii="Calibri" w:hAnsi="Calibri" w:cs="Calibri"/>
          <w:sz w:val="22"/>
          <w:szCs w:val="22"/>
        </w:rPr>
      </w:pPr>
      <w:r w:rsidRPr="00BF6F11">
        <w:rPr>
          <w:rFonts w:ascii="Calibri" w:hAnsi="Calibri" w:cs="Calibri"/>
          <w:sz w:val="22"/>
          <w:szCs w:val="22"/>
        </w:rPr>
        <w:t>Communicate __________________</w:t>
      </w:r>
    </w:p>
    <w:p w:rsidR="00BF6F11" w:rsidRPr="00BF6F11" w:rsidRDefault="00BF6F11" w:rsidP="00BF6F11">
      <w:pPr>
        <w:rPr>
          <w:rFonts w:ascii="Calibri" w:hAnsi="Calibri" w:cs="Calibri"/>
          <w:sz w:val="22"/>
          <w:szCs w:val="22"/>
        </w:rPr>
      </w:pPr>
    </w:p>
    <w:p w:rsidR="00BF6F11" w:rsidRPr="00BF6F11" w:rsidRDefault="00BF6F11" w:rsidP="00BF6F11">
      <w:pPr>
        <w:rPr>
          <w:rFonts w:ascii="Calibri" w:hAnsi="Calibri" w:cs="Calibri"/>
          <w:b/>
          <w:sz w:val="22"/>
          <w:szCs w:val="22"/>
        </w:rPr>
      </w:pPr>
      <w:r w:rsidRPr="00BF6F11">
        <w:rPr>
          <w:rFonts w:ascii="Calibri" w:hAnsi="Calibri" w:cs="Calibri"/>
          <w:b/>
          <w:sz w:val="22"/>
          <w:szCs w:val="22"/>
        </w:rPr>
        <w:t>Meals as Ministry</w:t>
      </w:r>
    </w:p>
    <w:p w:rsidR="00BF6F11" w:rsidRDefault="00BF6F11" w:rsidP="00BF6F11">
      <w:pPr>
        <w:pStyle w:val="NormalWeb"/>
        <w:rPr>
          <w:rFonts w:ascii="Calibri" w:hAnsi="Calibri" w:cs="Calibri"/>
          <w:sz w:val="22"/>
          <w:szCs w:val="22"/>
        </w:rPr>
      </w:pPr>
    </w:p>
    <w:p w:rsidR="00BF6F11" w:rsidRPr="00BF6F11" w:rsidRDefault="00BF6F11" w:rsidP="00BF6F11">
      <w:pPr>
        <w:pStyle w:val="NormalWeb"/>
        <w:rPr>
          <w:rFonts w:ascii="Calibri" w:hAnsi="Calibri" w:cs="Calibri"/>
          <w:sz w:val="22"/>
          <w:szCs w:val="22"/>
        </w:rPr>
      </w:pPr>
      <w:r w:rsidRPr="00BF6F11">
        <w:rPr>
          <w:rFonts w:ascii="Calibri" w:hAnsi="Calibri" w:cs="Calibri"/>
          <w:sz w:val="22"/>
          <w:szCs w:val="22"/>
        </w:rPr>
        <w:t>“Jesus didn’t run projects, establish ministries, create programs, or put on events. He ate meals. If you routinely share meals and you have a passion for Jesus, then you’ll be doing mission. It’s not that meals save people. People are saved through the gospel message. But meals will create natural opportunities to share that message in a context that resonates powerfully with what you’re saying.”</w:t>
      </w:r>
    </w:p>
    <w:p w:rsidR="00BF6F11" w:rsidRPr="00BF6F11" w:rsidRDefault="00BF6F11" w:rsidP="00BF6F11">
      <w:pPr>
        <w:rPr>
          <w:rFonts w:ascii="Calibri" w:hAnsi="Calibri" w:cs="Calibri"/>
          <w:sz w:val="22"/>
          <w:szCs w:val="22"/>
        </w:rPr>
      </w:pPr>
    </w:p>
    <w:p w:rsidR="00BF6F11" w:rsidRPr="00BF6F11" w:rsidRDefault="00BF6F11" w:rsidP="00BF6F11">
      <w:pPr>
        <w:rPr>
          <w:rFonts w:ascii="Calibri" w:hAnsi="Calibri" w:cs="Calibri"/>
          <w:sz w:val="22"/>
          <w:szCs w:val="22"/>
        </w:rPr>
      </w:pPr>
      <w:r w:rsidRPr="00BF6F11">
        <w:rPr>
          <w:rFonts w:ascii="Calibri" w:hAnsi="Calibri" w:cs="Calibri"/>
          <w:sz w:val="22"/>
          <w:szCs w:val="22"/>
        </w:rPr>
        <w:t xml:space="preserve">1 Corinthians 10:31 (NIV84) </w:t>
      </w:r>
    </w:p>
    <w:p w:rsidR="00BF6F11" w:rsidRPr="00BF6F11" w:rsidRDefault="00BF6F11" w:rsidP="00BF6F11">
      <w:pPr>
        <w:rPr>
          <w:rFonts w:ascii="Calibri" w:hAnsi="Calibri" w:cs="Calibri"/>
          <w:sz w:val="22"/>
          <w:szCs w:val="22"/>
        </w:rPr>
      </w:pPr>
      <w:r w:rsidRPr="00BF6F11">
        <w:rPr>
          <w:rFonts w:ascii="Calibri" w:hAnsi="Calibri" w:cs="Calibri"/>
          <w:sz w:val="22"/>
          <w:szCs w:val="22"/>
          <w:vertAlign w:val="superscript"/>
        </w:rPr>
        <w:t>31</w:t>
      </w:r>
      <w:r w:rsidRPr="00BF6F11">
        <w:rPr>
          <w:rFonts w:ascii="Calibri" w:hAnsi="Calibri" w:cs="Calibri"/>
          <w:sz w:val="22"/>
          <w:szCs w:val="22"/>
        </w:rPr>
        <w:t xml:space="preserve"> So whether you eat or drink or whatever you do, do it all for the glory of God.  </w:t>
      </w:r>
    </w:p>
    <w:p w:rsidR="008C7F5B" w:rsidRPr="00BF6F11" w:rsidRDefault="008C7F5B" w:rsidP="009D7DCD">
      <w:pPr>
        <w:rPr>
          <w:rFonts w:ascii="Calibri" w:hAnsi="Calibri" w:cs="Calibri"/>
          <w:sz w:val="22"/>
          <w:szCs w:val="22"/>
        </w:rPr>
      </w:pPr>
    </w:p>
    <w:p w:rsidR="001941F0" w:rsidRDefault="001941F0" w:rsidP="001941F0">
      <w:pPr>
        <w:rPr>
          <w:rFonts w:ascii="Calibri" w:hAnsi="Calibri" w:cs="Calibri"/>
          <w:sz w:val="22"/>
          <w:szCs w:val="22"/>
        </w:rPr>
      </w:pPr>
    </w:p>
    <w:p w:rsidR="00B255B2" w:rsidRDefault="00B255B2" w:rsidP="001941F0">
      <w:pPr>
        <w:rPr>
          <w:rFonts w:ascii="Calibri" w:hAnsi="Calibri" w:cs="Calibri"/>
          <w:b/>
        </w:rPr>
      </w:pPr>
    </w:p>
    <w:p w:rsidR="00B255B2" w:rsidRDefault="00B255B2" w:rsidP="001941F0">
      <w:pPr>
        <w:rPr>
          <w:rFonts w:ascii="Calibri" w:hAnsi="Calibri" w:cs="Calibri"/>
          <w:b/>
        </w:rPr>
      </w:pPr>
    </w:p>
    <w:p w:rsidR="00B255B2" w:rsidRDefault="00B255B2" w:rsidP="001941F0">
      <w:pPr>
        <w:rPr>
          <w:rFonts w:ascii="Calibri" w:hAnsi="Calibri" w:cs="Calibri"/>
          <w:b/>
        </w:rPr>
      </w:pPr>
    </w:p>
    <w:p w:rsidR="001941F0" w:rsidRPr="00B772FC" w:rsidRDefault="001941F0" w:rsidP="001941F0">
      <w:pPr>
        <w:rPr>
          <w:rFonts w:ascii="Calibri" w:hAnsi="Calibri" w:cs="Calibri"/>
          <w:b/>
        </w:rPr>
      </w:pPr>
      <w:bookmarkStart w:id="0" w:name="_GoBack"/>
      <w:bookmarkEnd w:id="0"/>
      <w:r w:rsidRPr="00B772FC">
        <w:rPr>
          <w:rFonts w:ascii="Calibri" w:hAnsi="Calibri" w:cs="Calibri"/>
          <w:b/>
        </w:rPr>
        <w:t>Questions for Reflection/Discussion</w:t>
      </w:r>
    </w:p>
    <w:p w:rsidR="001941F0" w:rsidRPr="00B772FC" w:rsidRDefault="001941F0" w:rsidP="001941F0">
      <w:pPr>
        <w:rPr>
          <w:rFonts w:ascii="Calibri" w:hAnsi="Calibri" w:cs="Calibri"/>
        </w:rPr>
      </w:pPr>
    </w:p>
    <w:p w:rsidR="001941F0" w:rsidRPr="00B772FC" w:rsidRDefault="001941F0" w:rsidP="001941F0">
      <w:pPr>
        <w:rPr>
          <w:rFonts w:ascii="Calibri" w:hAnsi="Calibri" w:cs="Calibri"/>
        </w:rPr>
      </w:pPr>
      <w:r w:rsidRPr="00B772FC">
        <w:rPr>
          <w:rFonts w:ascii="Calibri" w:hAnsi="Calibri" w:cs="Calibri"/>
        </w:rPr>
        <w:t>1. What was the most convicting and/or inspiring aspect of this message for you?  Why?</w:t>
      </w:r>
    </w:p>
    <w:p w:rsidR="00BF6F11" w:rsidRPr="00B772FC" w:rsidRDefault="00BF6F11" w:rsidP="001941F0">
      <w:pPr>
        <w:rPr>
          <w:rFonts w:ascii="Calibri" w:hAnsi="Calibri" w:cs="Calibri"/>
        </w:rPr>
      </w:pPr>
      <w:r w:rsidRPr="00B772FC">
        <w:rPr>
          <w:rFonts w:ascii="Calibri" w:hAnsi="Calibri" w:cs="Calibri"/>
        </w:rPr>
        <w:t xml:space="preserve">2. What do you believe have been the social and relational consequences of the family meal being marginalized over the last 2-3 decades?  </w:t>
      </w:r>
    </w:p>
    <w:p w:rsidR="00BF6F11" w:rsidRPr="00B772FC" w:rsidRDefault="00BF6F11" w:rsidP="001941F0">
      <w:pPr>
        <w:rPr>
          <w:rFonts w:ascii="Calibri" w:hAnsi="Calibri" w:cs="Calibri"/>
        </w:rPr>
      </w:pPr>
      <w:r w:rsidRPr="00B772FC">
        <w:rPr>
          <w:rFonts w:ascii="Calibri" w:hAnsi="Calibri" w:cs="Calibri"/>
        </w:rPr>
        <w:t xml:space="preserve">3. </w:t>
      </w:r>
      <w:r w:rsidR="00B772FC" w:rsidRPr="00B772FC">
        <w:rPr>
          <w:rFonts w:ascii="Calibri" w:hAnsi="Calibri" w:cs="Calibri"/>
        </w:rPr>
        <w:t xml:space="preserve">Does it challenge you that Jesus and his disciples had a reputation for excessive food and drink?  What can we learn from this?  Do you think it means Jesus and his disciples were </w:t>
      </w:r>
      <w:r w:rsidR="00B772FC" w:rsidRPr="00B772FC">
        <w:rPr>
          <w:rFonts w:ascii="Calibri" w:hAnsi="Calibri" w:cs="Calibri"/>
          <w:i/>
        </w:rPr>
        <w:t>actual</w:t>
      </w:r>
      <w:r w:rsidR="00B772FC" w:rsidRPr="00B772FC">
        <w:rPr>
          <w:rFonts w:ascii="Calibri" w:hAnsi="Calibri" w:cs="Calibri"/>
        </w:rPr>
        <w:t xml:space="preserve"> gluttons and drunkards?  </w:t>
      </w:r>
    </w:p>
    <w:p w:rsidR="00B772FC" w:rsidRPr="00B772FC" w:rsidRDefault="00B772FC" w:rsidP="001941F0">
      <w:pPr>
        <w:rPr>
          <w:rFonts w:ascii="Calibri" w:hAnsi="Calibri" w:cs="Calibri"/>
        </w:rPr>
      </w:pPr>
      <w:r w:rsidRPr="00B772FC">
        <w:rPr>
          <w:rFonts w:ascii="Calibri" w:hAnsi="Calibri" w:cs="Calibri"/>
        </w:rPr>
        <w:t>4. Is there a Christian within our church who could use a warm meal and a listening ear?  How could you reach out to them?</w:t>
      </w:r>
    </w:p>
    <w:p w:rsidR="00BF6F11" w:rsidRPr="00B772FC" w:rsidRDefault="00B772FC" w:rsidP="00BF6F11">
      <w:pPr>
        <w:rPr>
          <w:rFonts w:ascii="Calibri" w:hAnsi="Calibri" w:cs="Calibri"/>
        </w:rPr>
      </w:pPr>
      <w:r w:rsidRPr="00B772FC">
        <w:rPr>
          <w:rFonts w:ascii="Calibri" w:hAnsi="Calibri" w:cs="Calibri"/>
        </w:rPr>
        <w:t xml:space="preserve">5. </w:t>
      </w:r>
      <w:r w:rsidR="00BF6F11" w:rsidRPr="00B772FC">
        <w:rPr>
          <w:rFonts w:ascii="Calibri" w:hAnsi="Calibri" w:cs="Calibri"/>
        </w:rPr>
        <w:t xml:space="preserve">Is there someone in your life who is far from God that you could share a meal with?  </w:t>
      </w:r>
      <w:r w:rsidRPr="00B772FC">
        <w:rPr>
          <w:rFonts w:ascii="Calibri" w:hAnsi="Calibri" w:cs="Calibri"/>
        </w:rPr>
        <w:t>How could you reach out to them?</w:t>
      </w:r>
    </w:p>
    <w:sectPr w:rsidR="00BF6F11" w:rsidRPr="00B772F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F8" w:rsidRDefault="007173F8" w:rsidP="003E54BE">
      <w:r>
        <w:separator/>
      </w:r>
    </w:p>
  </w:endnote>
  <w:endnote w:type="continuationSeparator" w:id="0">
    <w:p w:rsidR="007173F8" w:rsidRDefault="007173F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F8" w:rsidRDefault="007173F8" w:rsidP="003E54BE">
      <w:r>
        <w:separator/>
      </w:r>
    </w:p>
  </w:footnote>
  <w:footnote w:type="continuationSeparator" w:id="0">
    <w:p w:rsidR="007173F8" w:rsidRDefault="007173F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AE7337"/>
    <w:multiLevelType w:val="hybridMultilevel"/>
    <w:tmpl w:val="C4B03E02"/>
    <w:lvl w:ilvl="0" w:tplc="262EFE24">
      <w:start w:val="1"/>
      <w:numFmt w:val="decimal"/>
      <w:lvlText w:val="%1."/>
      <w:lvlJc w:val="left"/>
      <w:pPr>
        <w:tabs>
          <w:tab w:val="num" w:pos="720"/>
        </w:tabs>
        <w:ind w:left="720" w:hanging="360"/>
      </w:pPr>
    </w:lvl>
    <w:lvl w:ilvl="1" w:tplc="3CC0E19A" w:tentative="1">
      <w:start w:val="1"/>
      <w:numFmt w:val="decimal"/>
      <w:lvlText w:val="%2."/>
      <w:lvlJc w:val="left"/>
      <w:pPr>
        <w:tabs>
          <w:tab w:val="num" w:pos="1440"/>
        </w:tabs>
        <w:ind w:left="1440" w:hanging="360"/>
      </w:pPr>
    </w:lvl>
    <w:lvl w:ilvl="2" w:tplc="551A2118" w:tentative="1">
      <w:start w:val="1"/>
      <w:numFmt w:val="decimal"/>
      <w:lvlText w:val="%3."/>
      <w:lvlJc w:val="left"/>
      <w:pPr>
        <w:tabs>
          <w:tab w:val="num" w:pos="2160"/>
        </w:tabs>
        <w:ind w:left="2160" w:hanging="360"/>
      </w:pPr>
    </w:lvl>
    <w:lvl w:ilvl="3" w:tplc="F1F27DDA" w:tentative="1">
      <w:start w:val="1"/>
      <w:numFmt w:val="decimal"/>
      <w:lvlText w:val="%4."/>
      <w:lvlJc w:val="left"/>
      <w:pPr>
        <w:tabs>
          <w:tab w:val="num" w:pos="2880"/>
        </w:tabs>
        <w:ind w:left="2880" w:hanging="360"/>
      </w:pPr>
    </w:lvl>
    <w:lvl w:ilvl="4" w:tplc="8090993E" w:tentative="1">
      <w:start w:val="1"/>
      <w:numFmt w:val="decimal"/>
      <w:lvlText w:val="%5."/>
      <w:lvlJc w:val="left"/>
      <w:pPr>
        <w:tabs>
          <w:tab w:val="num" w:pos="3600"/>
        </w:tabs>
        <w:ind w:left="3600" w:hanging="360"/>
      </w:pPr>
    </w:lvl>
    <w:lvl w:ilvl="5" w:tplc="7B5AA75A" w:tentative="1">
      <w:start w:val="1"/>
      <w:numFmt w:val="decimal"/>
      <w:lvlText w:val="%6."/>
      <w:lvlJc w:val="left"/>
      <w:pPr>
        <w:tabs>
          <w:tab w:val="num" w:pos="4320"/>
        </w:tabs>
        <w:ind w:left="4320" w:hanging="360"/>
      </w:pPr>
    </w:lvl>
    <w:lvl w:ilvl="6" w:tplc="A002FFCE" w:tentative="1">
      <w:start w:val="1"/>
      <w:numFmt w:val="decimal"/>
      <w:lvlText w:val="%7."/>
      <w:lvlJc w:val="left"/>
      <w:pPr>
        <w:tabs>
          <w:tab w:val="num" w:pos="5040"/>
        </w:tabs>
        <w:ind w:left="5040" w:hanging="360"/>
      </w:pPr>
    </w:lvl>
    <w:lvl w:ilvl="7" w:tplc="280475F4" w:tentative="1">
      <w:start w:val="1"/>
      <w:numFmt w:val="decimal"/>
      <w:lvlText w:val="%8."/>
      <w:lvlJc w:val="left"/>
      <w:pPr>
        <w:tabs>
          <w:tab w:val="num" w:pos="5760"/>
        </w:tabs>
        <w:ind w:left="5760" w:hanging="360"/>
      </w:pPr>
    </w:lvl>
    <w:lvl w:ilvl="8" w:tplc="AB80F846" w:tentative="1">
      <w:start w:val="1"/>
      <w:numFmt w:val="decimal"/>
      <w:lvlText w:val="%9."/>
      <w:lvlJc w:val="left"/>
      <w:pPr>
        <w:tabs>
          <w:tab w:val="num" w:pos="6480"/>
        </w:tabs>
        <w:ind w:left="6480" w:hanging="360"/>
      </w:pPr>
    </w:lvl>
  </w:abstractNum>
  <w:abstractNum w:abstractNumId="10"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8"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3"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53072D"/>
    <w:multiLevelType w:val="hybridMultilevel"/>
    <w:tmpl w:val="A8B816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7"/>
  </w:num>
  <w:num w:numId="4">
    <w:abstractNumId w:val="8"/>
  </w:num>
  <w:num w:numId="5">
    <w:abstractNumId w:val="1"/>
  </w:num>
  <w:num w:numId="6">
    <w:abstractNumId w:val="11"/>
  </w:num>
  <w:num w:numId="7">
    <w:abstractNumId w:val="15"/>
  </w:num>
  <w:num w:numId="8">
    <w:abstractNumId w:val="19"/>
  </w:num>
  <w:num w:numId="9">
    <w:abstractNumId w:val="16"/>
  </w:num>
  <w:num w:numId="10">
    <w:abstractNumId w:val="22"/>
  </w:num>
  <w:num w:numId="11">
    <w:abstractNumId w:val="3"/>
  </w:num>
  <w:num w:numId="12">
    <w:abstractNumId w:val="4"/>
  </w:num>
  <w:num w:numId="13">
    <w:abstractNumId w:val="17"/>
  </w:num>
  <w:num w:numId="14">
    <w:abstractNumId w:val="5"/>
  </w:num>
  <w:num w:numId="15">
    <w:abstractNumId w:val="21"/>
  </w:num>
  <w:num w:numId="16">
    <w:abstractNumId w:val="18"/>
  </w:num>
  <w:num w:numId="17">
    <w:abstractNumId w:val="12"/>
  </w:num>
  <w:num w:numId="18">
    <w:abstractNumId w:val="26"/>
  </w:num>
  <w:num w:numId="19">
    <w:abstractNumId w:val="13"/>
  </w:num>
  <w:num w:numId="20">
    <w:abstractNumId w:val="20"/>
  </w:num>
  <w:num w:numId="21">
    <w:abstractNumId w:val="10"/>
  </w:num>
  <w:num w:numId="22">
    <w:abstractNumId w:val="14"/>
  </w:num>
  <w:num w:numId="23">
    <w:abstractNumId w:val="23"/>
  </w:num>
  <w:num w:numId="24">
    <w:abstractNumId w:val="7"/>
  </w:num>
  <w:num w:numId="25">
    <w:abstractNumId w:val="0"/>
  </w:num>
  <w:num w:numId="26">
    <w:abstractNumId w:val="2"/>
  </w:num>
  <w:num w:numId="27">
    <w:abstractNumId w:val="24"/>
  </w:num>
  <w:num w:numId="28">
    <w:abstractNumId w:val="9"/>
  </w:num>
  <w:num w:numId="2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B7B8D"/>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41F0"/>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672B6"/>
    <w:rsid w:val="00367807"/>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2556F"/>
    <w:rsid w:val="00434096"/>
    <w:rsid w:val="00440C47"/>
    <w:rsid w:val="00441A0C"/>
    <w:rsid w:val="00446185"/>
    <w:rsid w:val="00450B90"/>
    <w:rsid w:val="00452484"/>
    <w:rsid w:val="00454657"/>
    <w:rsid w:val="00456CB9"/>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173F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C5E57"/>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C7F5B"/>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B048B7"/>
    <w:rsid w:val="00B05470"/>
    <w:rsid w:val="00B1369B"/>
    <w:rsid w:val="00B14D32"/>
    <w:rsid w:val="00B2359B"/>
    <w:rsid w:val="00B255B2"/>
    <w:rsid w:val="00B26380"/>
    <w:rsid w:val="00B27143"/>
    <w:rsid w:val="00B42EFC"/>
    <w:rsid w:val="00B62563"/>
    <w:rsid w:val="00B630F7"/>
    <w:rsid w:val="00B73557"/>
    <w:rsid w:val="00B7425B"/>
    <w:rsid w:val="00B772FC"/>
    <w:rsid w:val="00B802CF"/>
    <w:rsid w:val="00B83F34"/>
    <w:rsid w:val="00B96770"/>
    <w:rsid w:val="00B96A24"/>
    <w:rsid w:val="00B97D96"/>
    <w:rsid w:val="00BA54C8"/>
    <w:rsid w:val="00BA77E5"/>
    <w:rsid w:val="00BB3C5F"/>
    <w:rsid w:val="00BB73C6"/>
    <w:rsid w:val="00BB7BF0"/>
    <w:rsid w:val="00BC13C7"/>
    <w:rsid w:val="00BC13D5"/>
    <w:rsid w:val="00BC4A2B"/>
    <w:rsid w:val="00BC4BF2"/>
    <w:rsid w:val="00BC50B9"/>
    <w:rsid w:val="00BD123D"/>
    <w:rsid w:val="00BD21C1"/>
    <w:rsid w:val="00BD37C7"/>
    <w:rsid w:val="00BE7120"/>
    <w:rsid w:val="00BF07EF"/>
    <w:rsid w:val="00BF4D69"/>
    <w:rsid w:val="00BF6F11"/>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34AB6"/>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2E55"/>
    <w:rsid w:val="00EA3E01"/>
    <w:rsid w:val="00EA460B"/>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90212890">
      <w:bodyDiv w:val="1"/>
      <w:marLeft w:val="0"/>
      <w:marRight w:val="0"/>
      <w:marTop w:val="0"/>
      <w:marBottom w:val="0"/>
      <w:divBdr>
        <w:top w:val="none" w:sz="0" w:space="0" w:color="auto"/>
        <w:left w:val="none" w:sz="0" w:space="0" w:color="auto"/>
        <w:bottom w:val="none" w:sz="0" w:space="0" w:color="auto"/>
        <w:right w:val="none" w:sz="0" w:space="0" w:color="auto"/>
      </w:divBdr>
      <w:divsChild>
        <w:div w:id="1493638792">
          <w:marLeft w:val="547"/>
          <w:marRight w:val="0"/>
          <w:marTop w:val="0"/>
          <w:marBottom w:val="0"/>
          <w:divBdr>
            <w:top w:val="none" w:sz="0" w:space="0" w:color="auto"/>
            <w:left w:val="none" w:sz="0" w:space="0" w:color="auto"/>
            <w:bottom w:val="none" w:sz="0" w:space="0" w:color="auto"/>
            <w:right w:val="none" w:sz="0" w:space="0" w:color="auto"/>
          </w:divBdr>
        </w:div>
        <w:div w:id="316807767">
          <w:marLeft w:val="547"/>
          <w:marRight w:val="0"/>
          <w:marTop w:val="0"/>
          <w:marBottom w:val="0"/>
          <w:divBdr>
            <w:top w:val="none" w:sz="0" w:space="0" w:color="auto"/>
            <w:left w:val="none" w:sz="0" w:space="0" w:color="auto"/>
            <w:bottom w:val="none" w:sz="0" w:space="0" w:color="auto"/>
            <w:right w:val="none" w:sz="0" w:space="0" w:color="auto"/>
          </w:divBdr>
        </w:div>
      </w:divsChild>
    </w:div>
    <w:div w:id="342978477">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375013258">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78708598">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90954190">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792865902">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21852079">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78745874">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27</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2015-05-21T20:47:00Z</cp:lastPrinted>
  <dcterms:created xsi:type="dcterms:W3CDTF">2017-09-24T02:39:00Z</dcterms:created>
  <dcterms:modified xsi:type="dcterms:W3CDTF">2017-09-24T03:10:00Z</dcterms:modified>
</cp:coreProperties>
</file>