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761BEE" w:rsidRDefault="00C60173" w:rsidP="00DD7FA0">
      <w:pPr>
        <w:ind w:left="1440"/>
        <w:rPr>
          <w:rFonts w:ascii="Calibri" w:hAnsi="Calibri" w:cs="Calibri"/>
          <w:b/>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761BEE">
        <w:rPr>
          <w:rFonts w:ascii="Calibri" w:hAnsi="Calibri" w:cs="Calibri"/>
          <w:b/>
          <w:sz w:val="22"/>
          <w:szCs w:val="22"/>
        </w:rPr>
        <w:t>Sermon Notes</w:t>
      </w:r>
    </w:p>
    <w:p w:rsidR="0055705C" w:rsidRPr="00761BEE" w:rsidRDefault="00747EFD" w:rsidP="00BF219A">
      <w:pPr>
        <w:ind w:left="1440"/>
        <w:rPr>
          <w:rFonts w:ascii="Calibri" w:hAnsi="Calibri" w:cs="Calibri"/>
          <w:b/>
          <w:sz w:val="22"/>
          <w:szCs w:val="22"/>
        </w:rPr>
      </w:pPr>
      <w:r w:rsidRPr="00761BEE">
        <w:rPr>
          <w:rFonts w:ascii="Calibri" w:hAnsi="Calibri" w:cs="Calibri"/>
          <w:b/>
          <w:sz w:val="22"/>
          <w:szCs w:val="22"/>
        </w:rPr>
        <w:t>“</w:t>
      </w:r>
      <w:r w:rsidR="008B7F53">
        <w:rPr>
          <w:rFonts w:ascii="Calibri" w:hAnsi="Calibri" w:cs="Calibri"/>
          <w:b/>
          <w:sz w:val="22"/>
          <w:szCs w:val="22"/>
        </w:rPr>
        <w:t>Be Filled with the Spirit”</w:t>
      </w:r>
    </w:p>
    <w:p w:rsidR="0055705C" w:rsidRPr="00761BEE" w:rsidRDefault="0055705C" w:rsidP="0055705C">
      <w:pPr>
        <w:rPr>
          <w:rFonts w:ascii="Calibri" w:hAnsi="Calibri" w:cs="Calibri"/>
          <w:b/>
          <w:sz w:val="22"/>
          <w:szCs w:val="22"/>
        </w:rPr>
      </w:pPr>
    </w:p>
    <w:p w:rsidR="004626A8" w:rsidRPr="00B612C2" w:rsidRDefault="00C60173" w:rsidP="004626A8">
      <w:pPr>
        <w:rPr>
          <w:rFonts w:ascii="Calibri" w:hAnsi="Calibri" w:cs="Calibri"/>
          <w:b/>
          <w:sz w:val="22"/>
          <w:szCs w:val="22"/>
          <w:lang w:eastAsia="en-CA"/>
        </w:rPr>
      </w:pPr>
      <w:r w:rsidRPr="00B612C2">
        <w:rPr>
          <w:rFonts w:ascii="Calibri" w:hAnsi="Calibri" w:cs="Calibri"/>
          <w:b/>
          <w:bCs/>
          <w:sz w:val="22"/>
          <w:szCs w:val="22"/>
          <w:lang w:eastAsia="en-CA"/>
        </w:rPr>
        <w:t xml:space="preserve">Ephesians 5:15–21 </w:t>
      </w:r>
    </w:p>
    <w:p w:rsidR="004626A8" w:rsidRPr="00B612C2" w:rsidRDefault="004626A8" w:rsidP="004626A8">
      <w:pPr>
        <w:rPr>
          <w:rFonts w:ascii="Calibri" w:hAnsi="Calibri" w:cs="Calibri"/>
          <w:b/>
          <w:sz w:val="22"/>
          <w:szCs w:val="22"/>
          <w:lang w:eastAsia="en-CA"/>
        </w:rPr>
      </w:pPr>
      <w:r w:rsidRPr="00B612C2">
        <w:rPr>
          <w:rFonts w:ascii="Calibri" w:hAnsi="Calibri" w:cs="Calibri"/>
          <w:b/>
          <w:bCs/>
          <w:sz w:val="22"/>
          <w:szCs w:val="22"/>
          <w:vertAlign w:val="superscript"/>
          <w:lang w:eastAsia="en-CA"/>
        </w:rPr>
        <w:t>15</w:t>
      </w:r>
      <w:r w:rsidRPr="00B612C2">
        <w:rPr>
          <w:rFonts w:ascii="Calibri" w:hAnsi="Calibri" w:cs="Calibri"/>
          <w:b/>
          <w:bCs/>
          <w:sz w:val="22"/>
          <w:szCs w:val="22"/>
          <w:lang w:eastAsia="en-CA"/>
        </w:rPr>
        <w:t xml:space="preserve"> Be very careful, then, how you live—not as unwise but as wise, </w:t>
      </w:r>
      <w:r w:rsidRPr="00B612C2">
        <w:rPr>
          <w:rFonts w:ascii="Calibri" w:hAnsi="Calibri" w:cs="Calibri"/>
          <w:b/>
          <w:bCs/>
          <w:sz w:val="22"/>
          <w:szCs w:val="22"/>
          <w:vertAlign w:val="superscript"/>
          <w:lang w:eastAsia="en-CA"/>
        </w:rPr>
        <w:t>16</w:t>
      </w:r>
      <w:r w:rsidRPr="00B612C2">
        <w:rPr>
          <w:rFonts w:ascii="Calibri" w:hAnsi="Calibri" w:cs="Calibri"/>
          <w:b/>
          <w:bCs/>
          <w:sz w:val="22"/>
          <w:szCs w:val="22"/>
          <w:lang w:eastAsia="en-CA"/>
        </w:rPr>
        <w:t xml:space="preserve"> making the most of every opportunity, because the days are evil. </w:t>
      </w:r>
      <w:r w:rsidRPr="00B612C2">
        <w:rPr>
          <w:rFonts w:ascii="Calibri" w:hAnsi="Calibri" w:cs="Calibri"/>
          <w:b/>
          <w:bCs/>
          <w:sz w:val="22"/>
          <w:szCs w:val="22"/>
          <w:vertAlign w:val="superscript"/>
          <w:lang w:eastAsia="en-CA"/>
        </w:rPr>
        <w:t>17</w:t>
      </w:r>
      <w:r w:rsidRPr="00B612C2">
        <w:rPr>
          <w:rFonts w:ascii="Calibri" w:hAnsi="Calibri" w:cs="Calibri"/>
          <w:b/>
          <w:bCs/>
          <w:sz w:val="22"/>
          <w:szCs w:val="22"/>
          <w:lang w:eastAsia="en-CA"/>
        </w:rPr>
        <w:t xml:space="preserve"> Therefore do not be foolish, but understand what the Lord’s will is. </w:t>
      </w:r>
      <w:r w:rsidRPr="00B612C2">
        <w:rPr>
          <w:rFonts w:ascii="Calibri" w:hAnsi="Calibri" w:cs="Calibri"/>
          <w:b/>
          <w:bCs/>
          <w:sz w:val="22"/>
          <w:szCs w:val="22"/>
          <w:vertAlign w:val="superscript"/>
          <w:lang w:eastAsia="en-CA"/>
        </w:rPr>
        <w:t>18</w:t>
      </w:r>
      <w:r w:rsidRPr="00B612C2">
        <w:rPr>
          <w:rFonts w:ascii="Calibri" w:hAnsi="Calibri" w:cs="Calibri"/>
          <w:b/>
          <w:bCs/>
          <w:sz w:val="22"/>
          <w:szCs w:val="22"/>
          <w:lang w:eastAsia="en-CA"/>
        </w:rPr>
        <w:t xml:space="preserve"> Do not get drunk on wine, which leads to debauchery. Instead, be filled with the Spirit, </w:t>
      </w:r>
      <w:r w:rsidRPr="00B612C2">
        <w:rPr>
          <w:rFonts w:ascii="Calibri" w:hAnsi="Calibri" w:cs="Calibri"/>
          <w:b/>
          <w:bCs/>
          <w:sz w:val="22"/>
          <w:szCs w:val="22"/>
          <w:vertAlign w:val="superscript"/>
          <w:lang w:eastAsia="en-CA"/>
        </w:rPr>
        <w:t>19</w:t>
      </w:r>
      <w:r w:rsidRPr="00B612C2">
        <w:rPr>
          <w:rFonts w:ascii="Calibri" w:hAnsi="Calibri" w:cs="Calibri"/>
          <w:b/>
          <w:bCs/>
          <w:sz w:val="22"/>
          <w:szCs w:val="22"/>
          <w:lang w:eastAsia="en-CA"/>
        </w:rPr>
        <w:t xml:space="preserve"> speaking to one another with psalms, hymns, and songs from the Spirit. Sing and make music from your heart to the Lord, </w:t>
      </w:r>
      <w:r w:rsidRPr="00B612C2">
        <w:rPr>
          <w:rFonts w:ascii="Calibri" w:hAnsi="Calibri" w:cs="Calibri"/>
          <w:b/>
          <w:bCs/>
          <w:sz w:val="22"/>
          <w:szCs w:val="22"/>
          <w:vertAlign w:val="superscript"/>
          <w:lang w:eastAsia="en-CA"/>
        </w:rPr>
        <w:t>20</w:t>
      </w:r>
      <w:r w:rsidRPr="00B612C2">
        <w:rPr>
          <w:rFonts w:ascii="Calibri" w:hAnsi="Calibri" w:cs="Calibri"/>
          <w:b/>
          <w:bCs/>
          <w:sz w:val="22"/>
          <w:szCs w:val="22"/>
          <w:lang w:eastAsia="en-CA"/>
        </w:rPr>
        <w:t xml:space="preserve"> always giving thanks to God the Father for everything, in the name of our Lord Jesus Christ. </w:t>
      </w:r>
      <w:r w:rsidRPr="00B612C2">
        <w:rPr>
          <w:rFonts w:ascii="Calibri" w:hAnsi="Calibri" w:cs="Calibri"/>
          <w:b/>
          <w:bCs/>
          <w:sz w:val="22"/>
          <w:szCs w:val="22"/>
          <w:vertAlign w:val="superscript"/>
          <w:lang w:eastAsia="en-CA"/>
        </w:rPr>
        <w:t>21</w:t>
      </w:r>
      <w:r w:rsidRPr="00B612C2">
        <w:rPr>
          <w:rFonts w:ascii="Calibri" w:hAnsi="Calibri" w:cs="Calibri"/>
          <w:b/>
          <w:bCs/>
          <w:sz w:val="22"/>
          <w:szCs w:val="22"/>
          <w:lang w:eastAsia="en-CA"/>
        </w:rPr>
        <w:t xml:space="preserve"> Submit to one another out of reverence for Christ. </w:t>
      </w:r>
    </w:p>
    <w:p w:rsidR="00BE1992" w:rsidRPr="00B612C2" w:rsidRDefault="00BE1992" w:rsidP="000C7D77">
      <w:pPr>
        <w:rPr>
          <w:rFonts w:ascii="Calibri" w:hAnsi="Calibri" w:cs="Calibri"/>
          <w:sz w:val="22"/>
          <w:szCs w:val="22"/>
          <w:u w:val="single"/>
        </w:rPr>
      </w:pPr>
    </w:p>
    <w:p w:rsidR="00C60173" w:rsidRPr="00B612C2" w:rsidRDefault="00C60173" w:rsidP="00C60173">
      <w:pPr>
        <w:rPr>
          <w:rFonts w:ascii="Calibri" w:hAnsi="Calibri" w:cs="Calibri"/>
          <w:b/>
          <w:sz w:val="22"/>
          <w:szCs w:val="22"/>
          <w:lang w:eastAsia="en-CA"/>
        </w:rPr>
      </w:pPr>
      <w:r w:rsidRPr="00B612C2">
        <w:rPr>
          <w:rFonts w:ascii="Calibri" w:hAnsi="Calibri" w:cs="Calibri"/>
          <w:b/>
          <w:bCs/>
          <w:sz w:val="22"/>
          <w:szCs w:val="22"/>
          <w:lang w:eastAsia="en-CA"/>
        </w:rPr>
        <w:t xml:space="preserve">15 Be very careful, then, how you live—not as unwise but as wise, </w:t>
      </w:r>
    </w:p>
    <w:p w:rsidR="00C60173" w:rsidRPr="00B612C2" w:rsidRDefault="00C60173" w:rsidP="00C60173">
      <w:pPr>
        <w:rPr>
          <w:rFonts w:ascii="Calibri" w:hAnsi="Calibri" w:cs="Calibri"/>
          <w:bCs/>
          <w:sz w:val="22"/>
          <w:szCs w:val="22"/>
          <w:lang w:val="en-CA" w:eastAsia="en-CA"/>
        </w:rPr>
      </w:pPr>
    </w:p>
    <w:p w:rsidR="00C60173" w:rsidRPr="00B612C2" w:rsidRDefault="00C60173" w:rsidP="00C60173">
      <w:pPr>
        <w:rPr>
          <w:rFonts w:ascii="Calibri" w:hAnsi="Calibri" w:cs="Calibri"/>
          <w:bCs/>
          <w:sz w:val="22"/>
          <w:szCs w:val="22"/>
          <w:lang w:val="en-CA" w:eastAsia="en-CA"/>
        </w:rPr>
      </w:pPr>
      <w:r w:rsidRPr="00B612C2">
        <w:rPr>
          <w:rFonts w:ascii="Calibri" w:hAnsi="Calibri" w:cs="Calibri"/>
          <w:bCs/>
          <w:sz w:val="22"/>
          <w:szCs w:val="22"/>
          <w:lang w:val="en-CA" w:eastAsia="en-CA"/>
        </w:rPr>
        <w:t>Why be careful how you live?</w:t>
      </w:r>
    </w:p>
    <w:p w:rsidR="00D908BB" w:rsidRPr="00B612C2" w:rsidRDefault="00D908BB" w:rsidP="00C60173">
      <w:pPr>
        <w:rPr>
          <w:rFonts w:ascii="Calibri" w:hAnsi="Calibri" w:cs="Calibri"/>
          <w:bCs/>
          <w:sz w:val="22"/>
          <w:szCs w:val="22"/>
          <w:lang w:val="en-CA" w:eastAsia="en-CA"/>
        </w:rPr>
      </w:pPr>
    </w:p>
    <w:p w:rsidR="00C60173" w:rsidRPr="00B612C2" w:rsidRDefault="00D908BB" w:rsidP="00C60173">
      <w:pPr>
        <w:numPr>
          <w:ilvl w:val="0"/>
          <w:numId w:val="28"/>
        </w:numPr>
        <w:rPr>
          <w:rFonts w:ascii="Calibri" w:hAnsi="Calibri" w:cs="Calibri"/>
          <w:bCs/>
          <w:sz w:val="22"/>
          <w:szCs w:val="22"/>
          <w:lang w:val="en-CA" w:eastAsia="en-CA"/>
        </w:rPr>
      </w:pPr>
      <w:r w:rsidRPr="00B612C2">
        <w:rPr>
          <w:rFonts w:ascii="Calibri" w:hAnsi="Calibri" w:cs="Calibri"/>
          <w:bCs/>
          <w:i/>
          <w:iCs/>
          <w:sz w:val="22"/>
          <w:szCs w:val="22"/>
          <w:lang w:val="en-CA" w:eastAsia="en-CA"/>
        </w:rPr>
        <w:t xml:space="preserve">Your ___________________________ </w:t>
      </w:r>
      <w:r w:rsidR="00C60173" w:rsidRPr="00B612C2">
        <w:rPr>
          <w:rFonts w:ascii="Calibri" w:hAnsi="Calibri" w:cs="Calibri"/>
          <w:bCs/>
          <w:i/>
          <w:iCs/>
          <w:sz w:val="22"/>
          <w:szCs w:val="22"/>
          <w:lang w:val="en-CA" w:eastAsia="en-CA"/>
        </w:rPr>
        <w:t>is at stake.</w:t>
      </w:r>
      <w:r w:rsidR="00C60173" w:rsidRPr="00B612C2">
        <w:rPr>
          <w:rFonts w:ascii="Calibri" w:hAnsi="Calibri" w:cs="Calibri"/>
          <w:bCs/>
          <w:sz w:val="22"/>
          <w:szCs w:val="22"/>
          <w:lang w:val="en-CA" w:eastAsia="en-CA"/>
        </w:rPr>
        <w:t xml:space="preserve"> </w:t>
      </w:r>
    </w:p>
    <w:p w:rsidR="00D908BB" w:rsidRPr="00B612C2" w:rsidRDefault="00D908BB" w:rsidP="00D908BB">
      <w:pPr>
        <w:ind w:left="720"/>
        <w:rPr>
          <w:rFonts w:ascii="Calibri" w:hAnsi="Calibri" w:cs="Calibri"/>
          <w:bCs/>
          <w:sz w:val="22"/>
          <w:szCs w:val="22"/>
          <w:lang w:val="en-CA" w:eastAsia="en-CA"/>
        </w:rPr>
      </w:pPr>
    </w:p>
    <w:p w:rsidR="00C60173" w:rsidRPr="00B612C2" w:rsidRDefault="00C60173" w:rsidP="00C60173">
      <w:pPr>
        <w:numPr>
          <w:ilvl w:val="0"/>
          <w:numId w:val="28"/>
        </w:numPr>
        <w:rPr>
          <w:rFonts w:ascii="Calibri" w:hAnsi="Calibri" w:cs="Calibri"/>
          <w:bCs/>
          <w:sz w:val="22"/>
          <w:szCs w:val="22"/>
          <w:lang w:val="en-CA" w:eastAsia="en-CA"/>
        </w:rPr>
      </w:pPr>
      <w:r w:rsidRPr="00B612C2">
        <w:rPr>
          <w:rFonts w:ascii="Calibri" w:hAnsi="Calibri" w:cs="Calibri"/>
          <w:bCs/>
          <w:i/>
          <w:iCs/>
          <w:sz w:val="22"/>
          <w:szCs w:val="22"/>
          <w:lang w:val="en-CA" w:eastAsia="en-CA"/>
        </w:rPr>
        <w:t xml:space="preserve">Your </w:t>
      </w:r>
      <w:r w:rsidR="00D908BB" w:rsidRPr="00B612C2">
        <w:rPr>
          <w:rFonts w:ascii="Calibri" w:hAnsi="Calibri" w:cs="Calibri"/>
          <w:bCs/>
          <w:i/>
          <w:iCs/>
          <w:sz w:val="22"/>
          <w:szCs w:val="22"/>
          <w:lang w:val="en-CA" w:eastAsia="en-CA"/>
        </w:rPr>
        <w:t>___________________________</w:t>
      </w:r>
      <w:r w:rsidRPr="00B612C2">
        <w:rPr>
          <w:rFonts w:ascii="Calibri" w:hAnsi="Calibri" w:cs="Calibri"/>
          <w:bCs/>
          <w:i/>
          <w:iCs/>
          <w:sz w:val="22"/>
          <w:szCs w:val="22"/>
          <w:lang w:val="en-CA" w:eastAsia="en-CA"/>
        </w:rPr>
        <w:t xml:space="preserve"> is at stake.</w:t>
      </w:r>
      <w:r w:rsidRPr="00B612C2">
        <w:rPr>
          <w:rFonts w:ascii="Calibri" w:hAnsi="Calibri" w:cs="Calibri"/>
          <w:bCs/>
          <w:sz w:val="22"/>
          <w:szCs w:val="22"/>
          <w:lang w:val="en-CA" w:eastAsia="en-CA"/>
        </w:rPr>
        <w:t xml:space="preserve"> </w:t>
      </w:r>
    </w:p>
    <w:p w:rsidR="00D908BB" w:rsidRPr="00B612C2" w:rsidRDefault="00D908BB" w:rsidP="00D908BB">
      <w:pPr>
        <w:rPr>
          <w:rFonts w:ascii="Calibri" w:hAnsi="Calibri" w:cs="Calibri"/>
          <w:bCs/>
          <w:sz w:val="22"/>
          <w:szCs w:val="22"/>
          <w:lang w:val="en-CA" w:eastAsia="en-CA"/>
        </w:rPr>
      </w:pPr>
    </w:p>
    <w:p w:rsidR="00C60173" w:rsidRPr="00B612C2" w:rsidRDefault="00C60173" w:rsidP="00C60173">
      <w:pPr>
        <w:numPr>
          <w:ilvl w:val="0"/>
          <w:numId w:val="28"/>
        </w:numPr>
        <w:rPr>
          <w:rFonts w:ascii="Calibri" w:hAnsi="Calibri" w:cs="Calibri"/>
          <w:bCs/>
          <w:i/>
          <w:iCs/>
          <w:sz w:val="22"/>
          <w:szCs w:val="22"/>
          <w:lang w:val="en-CA" w:eastAsia="en-CA"/>
        </w:rPr>
      </w:pPr>
      <w:r w:rsidRPr="00B612C2">
        <w:rPr>
          <w:rFonts w:ascii="Calibri" w:hAnsi="Calibri" w:cs="Calibri"/>
          <w:bCs/>
          <w:i/>
          <w:iCs/>
          <w:sz w:val="22"/>
          <w:szCs w:val="22"/>
          <w:lang w:val="en-CA" w:eastAsia="en-CA"/>
        </w:rPr>
        <w:t xml:space="preserve">Your </w:t>
      </w:r>
      <w:r w:rsidR="00D908BB" w:rsidRPr="00B612C2">
        <w:rPr>
          <w:rFonts w:ascii="Calibri" w:hAnsi="Calibri" w:cs="Calibri"/>
          <w:bCs/>
          <w:i/>
          <w:iCs/>
          <w:sz w:val="22"/>
          <w:szCs w:val="22"/>
          <w:lang w:val="en-CA" w:eastAsia="en-CA"/>
        </w:rPr>
        <w:t>___________________________</w:t>
      </w:r>
      <w:r w:rsidRPr="00B612C2">
        <w:rPr>
          <w:rFonts w:ascii="Calibri" w:hAnsi="Calibri" w:cs="Calibri"/>
          <w:bCs/>
          <w:i/>
          <w:iCs/>
          <w:sz w:val="22"/>
          <w:szCs w:val="22"/>
          <w:lang w:val="en-CA" w:eastAsia="en-CA"/>
        </w:rPr>
        <w:t xml:space="preserve"> is at stake</w:t>
      </w:r>
    </w:p>
    <w:p w:rsidR="00C60173" w:rsidRPr="00B612C2" w:rsidRDefault="00C60173" w:rsidP="00C60173">
      <w:pPr>
        <w:rPr>
          <w:rFonts w:ascii="Calibri" w:hAnsi="Calibri" w:cs="Calibri"/>
          <w:bCs/>
          <w:i/>
          <w:iCs/>
          <w:sz w:val="22"/>
          <w:szCs w:val="22"/>
          <w:lang w:val="en-CA" w:eastAsia="en-CA"/>
        </w:rPr>
      </w:pPr>
    </w:p>
    <w:p w:rsidR="00D908BB" w:rsidRPr="00B612C2" w:rsidRDefault="00D908BB" w:rsidP="00C60173">
      <w:pPr>
        <w:rPr>
          <w:rFonts w:ascii="Calibri" w:hAnsi="Calibri" w:cs="Calibri"/>
          <w:b/>
          <w:bCs/>
          <w:sz w:val="22"/>
          <w:szCs w:val="22"/>
          <w:lang w:eastAsia="en-CA"/>
        </w:rPr>
      </w:pPr>
    </w:p>
    <w:p w:rsidR="00C60173" w:rsidRPr="00B612C2" w:rsidRDefault="00C60173" w:rsidP="00C60173">
      <w:pPr>
        <w:rPr>
          <w:rFonts w:ascii="Calibri" w:hAnsi="Calibri" w:cs="Calibri"/>
          <w:b/>
          <w:sz w:val="22"/>
          <w:szCs w:val="22"/>
          <w:lang w:eastAsia="en-CA"/>
        </w:rPr>
      </w:pPr>
      <w:r w:rsidRPr="00B612C2">
        <w:rPr>
          <w:rFonts w:ascii="Calibri" w:hAnsi="Calibri" w:cs="Calibri"/>
          <w:b/>
          <w:bCs/>
          <w:sz w:val="22"/>
          <w:szCs w:val="22"/>
          <w:lang w:eastAsia="en-CA"/>
        </w:rPr>
        <w:t>16 making the most of every opportunity, because the days are evil.</w:t>
      </w:r>
    </w:p>
    <w:p w:rsidR="00C60173" w:rsidRPr="00B612C2" w:rsidRDefault="00D908BB" w:rsidP="00C60173">
      <w:pPr>
        <w:rPr>
          <w:rFonts w:ascii="Calibri" w:hAnsi="Calibri" w:cs="Calibri"/>
          <w:bCs/>
          <w:sz w:val="22"/>
          <w:szCs w:val="22"/>
          <w:lang w:eastAsia="en-CA"/>
        </w:rPr>
      </w:pPr>
      <w:r w:rsidRPr="00B612C2">
        <w:rPr>
          <w:rFonts w:ascii="Calibri" w:hAnsi="Calibri" w:cs="Calibri"/>
          <w:bCs/>
          <w:sz w:val="22"/>
          <w:szCs w:val="22"/>
          <w:lang w:eastAsia="en-CA"/>
        </w:rPr>
        <w:tab/>
      </w:r>
    </w:p>
    <w:p w:rsidR="00D422EB" w:rsidRPr="00B612C2" w:rsidRDefault="00D908BB" w:rsidP="00D908BB">
      <w:pPr>
        <w:ind w:firstLine="720"/>
        <w:rPr>
          <w:rFonts w:ascii="Calibri" w:hAnsi="Calibri" w:cs="Calibri"/>
          <w:sz w:val="22"/>
          <w:szCs w:val="22"/>
          <w:u w:val="single"/>
        </w:rPr>
      </w:pPr>
      <w:r w:rsidRPr="00B612C2">
        <w:rPr>
          <w:rFonts w:ascii="Calibri" w:hAnsi="Calibri" w:cs="Calibri"/>
          <w:bCs/>
          <w:sz w:val="22"/>
          <w:szCs w:val="22"/>
          <w:lang w:eastAsia="en-CA"/>
        </w:rPr>
        <w:t>-</w:t>
      </w:r>
      <w:r w:rsidR="00C60173" w:rsidRPr="00B612C2">
        <w:rPr>
          <w:rFonts w:ascii="Calibri" w:hAnsi="Calibri" w:cs="Calibri"/>
          <w:bCs/>
          <w:sz w:val="22"/>
          <w:szCs w:val="22"/>
          <w:lang w:eastAsia="en-CA"/>
        </w:rPr>
        <w:t>The verb exagorazō can mean to ‘redeem’ or ‘buy back’</w:t>
      </w:r>
    </w:p>
    <w:p w:rsidR="00D422EB" w:rsidRPr="00B612C2" w:rsidRDefault="00D422EB" w:rsidP="000C7D77">
      <w:pPr>
        <w:rPr>
          <w:rFonts w:ascii="Calibri" w:hAnsi="Calibri" w:cs="Calibri"/>
          <w:sz w:val="22"/>
          <w:szCs w:val="22"/>
          <w:u w:val="single"/>
        </w:rPr>
      </w:pPr>
    </w:p>
    <w:p w:rsidR="00C60173" w:rsidRPr="00B612C2" w:rsidRDefault="00C60173" w:rsidP="00D908BB">
      <w:pPr>
        <w:ind w:left="720"/>
        <w:rPr>
          <w:rFonts w:ascii="Calibri" w:hAnsi="Calibri" w:cs="Calibri"/>
          <w:bCs/>
          <w:i/>
          <w:sz w:val="22"/>
          <w:szCs w:val="22"/>
          <w:lang w:eastAsia="en-CA"/>
        </w:rPr>
      </w:pPr>
      <w:r w:rsidRPr="00B612C2">
        <w:rPr>
          <w:rFonts w:ascii="Calibri" w:hAnsi="Calibri" w:cs="Calibri"/>
          <w:bCs/>
          <w:i/>
          <w:sz w:val="22"/>
          <w:szCs w:val="22"/>
          <w:lang w:eastAsia="en-CA"/>
        </w:rPr>
        <w:t>“Resolved: Never to lose one moment of time, but to improve it in the most profitable way I possibly can.” Jonathan Edwards</w:t>
      </w:r>
    </w:p>
    <w:p w:rsidR="00C60173" w:rsidRPr="00B612C2" w:rsidRDefault="00C60173" w:rsidP="000C7D77">
      <w:pPr>
        <w:rPr>
          <w:rFonts w:ascii="Calibri" w:hAnsi="Calibri" w:cs="Calibri"/>
          <w:sz w:val="22"/>
          <w:szCs w:val="22"/>
          <w:u w:val="single"/>
        </w:rPr>
      </w:pPr>
    </w:p>
    <w:p w:rsidR="00C60173" w:rsidRPr="00B612C2" w:rsidRDefault="00C60173" w:rsidP="00C60173">
      <w:pPr>
        <w:rPr>
          <w:rFonts w:ascii="Calibri" w:hAnsi="Calibri" w:cs="Calibri"/>
          <w:b/>
          <w:sz w:val="22"/>
          <w:szCs w:val="22"/>
          <w:lang w:eastAsia="en-CA"/>
        </w:rPr>
      </w:pPr>
      <w:r w:rsidRPr="00B612C2">
        <w:rPr>
          <w:rFonts w:ascii="Calibri" w:hAnsi="Calibri" w:cs="Calibri"/>
          <w:b/>
          <w:bCs/>
          <w:sz w:val="22"/>
          <w:szCs w:val="22"/>
          <w:lang w:eastAsia="en-CA"/>
        </w:rPr>
        <w:t xml:space="preserve">17 Therefore do not be foolish, but understand what the Lord’s will is. </w:t>
      </w:r>
    </w:p>
    <w:p w:rsidR="00C60173" w:rsidRPr="00B612C2" w:rsidRDefault="00C60173" w:rsidP="00D908BB">
      <w:pPr>
        <w:ind w:left="720"/>
        <w:textAlignment w:val="baseline"/>
        <w:rPr>
          <w:rFonts w:ascii="Calibri" w:hAnsi="Calibri" w:cs="Calibri"/>
          <w:color w:val="2B2B2B"/>
          <w:sz w:val="22"/>
          <w:szCs w:val="22"/>
          <w:lang w:eastAsia="en-CA"/>
        </w:rPr>
      </w:pPr>
      <w:r w:rsidRPr="00B612C2">
        <w:rPr>
          <w:rFonts w:ascii="Calibri" w:hAnsi="Calibri" w:cs="Calibri"/>
          <w:i/>
          <w:iCs/>
          <w:color w:val="2B2B2B"/>
          <w:sz w:val="22"/>
          <w:szCs w:val="22"/>
          <w:bdr w:val="none" w:sz="0" w:space="0" w:color="auto" w:frame="1"/>
          <w:lang w:eastAsia="en-CA"/>
        </w:rPr>
        <w:t>1 Thessalonians 4:3-4</w:t>
      </w:r>
      <w:r w:rsidRPr="00B612C2">
        <w:rPr>
          <w:rFonts w:ascii="Calibri" w:hAnsi="Calibri" w:cs="Calibri"/>
          <w:i/>
          <w:iCs/>
          <w:color w:val="2B2B2B"/>
          <w:sz w:val="22"/>
          <w:szCs w:val="22"/>
          <w:bdr w:val="none" w:sz="0" w:space="0" w:color="auto" w:frame="1"/>
          <w:lang w:eastAsia="en-CA"/>
        </w:rPr>
        <w:br/>
        <w:t>It is God’s will that you should be sanctified: that you should avoid sexual immorality; that each of you should learn to control your own body in a way that is holy and honorable,</w:t>
      </w:r>
    </w:p>
    <w:p w:rsidR="00C60173" w:rsidRPr="00B612C2" w:rsidRDefault="00C60173" w:rsidP="00D908BB">
      <w:pPr>
        <w:ind w:left="720"/>
        <w:textAlignment w:val="baseline"/>
        <w:rPr>
          <w:rFonts w:ascii="Calibri" w:hAnsi="Calibri" w:cs="Calibri"/>
          <w:i/>
          <w:iCs/>
          <w:color w:val="2B2B2B"/>
          <w:sz w:val="22"/>
          <w:szCs w:val="22"/>
          <w:bdr w:val="none" w:sz="0" w:space="0" w:color="auto" w:frame="1"/>
          <w:lang w:eastAsia="en-CA"/>
        </w:rPr>
      </w:pPr>
    </w:p>
    <w:p w:rsidR="00C60173" w:rsidRPr="00B612C2" w:rsidRDefault="00C60173" w:rsidP="00D908BB">
      <w:pPr>
        <w:ind w:left="720"/>
        <w:textAlignment w:val="baseline"/>
        <w:rPr>
          <w:rFonts w:ascii="Calibri" w:hAnsi="Calibri" w:cs="Calibri"/>
          <w:i/>
          <w:iCs/>
          <w:color w:val="2B2B2B"/>
          <w:sz w:val="22"/>
          <w:szCs w:val="22"/>
          <w:bdr w:val="none" w:sz="0" w:space="0" w:color="auto" w:frame="1"/>
          <w:lang w:eastAsia="en-CA"/>
        </w:rPr>
      </w:pPr>
      <w:r w:rsidRPr="00B612C2">
        <w:rPr>
          <w:rFonts w:ascii="Calibri" w:hAnsi="Calibri" w:cs="Calibri"/>
          <w:i/>
          <w:iCs/>
          <w:color w:val="2B2B2B"/>
          <w:sz w:val="22"/>
          <w:szCs w:val="22"/>
          <w:bdr w:val="none" w:sz="0" w:space="0" w:color="auto" w:frame="1"/>
          <w:lang w:eastAsia="en-CA"/>
        </w:rPr>
        <w:t>1 Thessalonians 5:16-18</w:t>
      </w:r>
      <w:r w:rsidRPr="00B612C2">
        <w:rPr>
          <w:rFonts w:ascii="Calibri" w:hAnsi="Calibri" w:cs="Calibri"/>
          <w:i/>
          <w:iCs/>
          <w:color w:val="2B2B2B"/>
          <w:sz w:val="22"/>
          <w:szCs w:val="22"/>
          <w:bdr w:val="none" w:sz="0" w:space="0" w:color="auto" w:frame="1"/>
          <w:lang w:eastAsia="en-CA"/>
        </w:rPr>
        <w:br/>
        <w:t>Rejoice always, pray continually, give thanks in all circumstances; for this is God’s will for you in Christ Jesus.</w:t>
      </w:r>
    </w:p>
    <w:p w:rsidR="00C60173" w:rsidRPr="00B612C2" w:rsidRDefault="00C60173" w:rsidP="00C60173">
      <w:pPr>
        <w:textAlignment w:val="baseline"/>
        <w:rPr>
          <w:rFonts w:ascii="Calibri" w:hAnsi="Calibri" w:cs="Calibri"/>
          <w:i/>
          <w:iCs/>
          <w:color w:val="2B2B2B"/>
          <w:sz w:val="22"/>
          <w:szCs w:val="22"/>
          <w:bdr w:val="none" w:sz="0" w:space="0" w:color="auto" w:frame="1"/>
          <w:lang w:eastAsia="en-CA"/>
        </w:rPr>
      </w:pPr>
    </w:p>
    <w:p w:rsidR="00C60173" w:rsidRPr="00B612C2" w:rsidRDefault="00C60173" w:rsidP="00C60173">
      <w:pPr>
        <w:textAlignment w:val="baseline"/>
        <w:rPr>
          <w:rFonts w:ascii="Calibri" w:hAnsi="Calibri" w:cs="Calibri"/>
          <w:i/>
          <w:iCs/>
          <w:color w:val="2B2B2B"/>
          <w:sz w:val="22"/>
          <w:szCs w:val="22"/>
          <w:bdr w:val="none" w:sz="0" w:space="0" w:color="auto" w:frame="1"/>
          <w:lang w:eastAsia="en-CA"/>
        </w:rPr>
      </w:pPr>
      <w:r w:rsidRPr="00B612C2">
        <w:rPr>
          <w:rFonts w:ascii="Calibri" w:hAnsi="Calibri" w:cs="Calibri"/>
          <w:i/>
          <w:iCs/>
          <w:color w:val="2B2B2B"/>
          <w:sz w:val="22"/>
          <w:szCs w:val="22"/>
          <w:bdr w:val="none" w:sz="0" w:space="0" w:color="auto" w:frame="1"/>
          <w:lang w:eastAsia="en-CA"/>
        </w:rPr>
        <w:t>“What does it mean to be filled with the Spirit?”</w:t>
      </w:r>
    </w:p>
    <w:p w:rsidR="00C60173" w:rsidRPr="00B612C2" w:rsidRDefault="00C60173" w:rsidP="00C60173">
      <w:pPr>
        <w:rPr>
          <w:rFonts w:ascii="Calibri" w:hAnsi="Calibri" w:cs="Calibri"/>
          <w:bCs/>
          <w:sz w:val="22"/>
          <w:szCs w:val="22"/>
          <w:lang w:eastAsia="en-CA"/>
        </w:rPr>
      </w:pPr>
    </w:p>
    <w:p w:rsidR="00C60173" w:rsidRPr="00B612C2" w:rsidRDefault="00C60173" w:rsidP="00C60173">
      <w:pPr>
        <w:rPr>
          <w:rFonts w:ascii="Calibri" w:hAnsi="Calibri" w:cs="Calibri"/>
          <w:b/>
          <w:sz w:val="22"/>
          <w:szCs w:val="22"/>
          <w:lang w:eastAsia="en-CA"/>
        </w:rPr>
      </w:pPr>
      <w:r w:rsidRPr="00B612C2">
        <w:rPr>
          <w:rFonts w:ascii="Calibri" w:hAnsi="Calibri" w:cs="Calibri"/>
          <w:b/>
          <w:bCs/>
          <w:sz w:val="22"/>
          <w:szCs w:val="22"/>
          <w:lang w:eastAsia="en-CA"/>
        </w:rPr>
        <w:t xml:space="preserve">19 speaking to one another with psalms, hymns, and songs from the Spirit. Sing and make music from your heart to the Lord. 20 always giving thanks to God the Father for everything, in the name of our Lord Jesus Christ. 21 Submit to one another out of reverence for Christ. </w:t>
      </w:r>
    </w:p>
    <w:p w:rsidR="00C60173" w:rsidRPr="00B612C2" w:rsidRDefault="00C60173" w:rsidP="00C60173">
      <w:pPr>
        <w:rPr>
          <w:rFonts w:ascii="Calibri" w:hAnsi="Calibri" w:cs="Calibri"/>
          <w:b/>
          <w:bCs/>
          <w:sz w:val="22"/>
          <w:szCs w:val="22"/>
          <w:lang w:eastAsia="en-CA"/>
        </w:rPr>
      </w:pPr>
    </w:p>
    <w:p w:rsidR="00C60173" w:rsidRPr="00B612C2" w:rsidRDefault="00C60173" w:rsidP="00C60173">
      <w:pPr>
        <w:rPr>
          <w:rFonts w:ascii="Calibri" w:hAnsi="Calibri" w:cs="Calibri"/>
          <w:bCs/>
          <w:sz w:val="22"/>
          <w:szCs w:val="22"/>
          <w:lang w:eastAsia="en-CA"/>
        </w:rPr>
      </w:pPr>
    </w:p>
    <w:p w:rsidR="00C60173" w:rsidRPr="00B612C2" w:rsidRDefault="00C60173" w:rsidP="00C60173">
      <w:pPr>
        <w:rPr>
          <w:rFonts w:ascii="Calibri" w:hAnsi="Calibri" w:cs="Calibri"/>
          <w:bCs/>
          <w:sz w:val="22"/>
          <w:szCs w:val="22"/>
          <w:lang w:eastAsia="en-CA"/>
        </w:rPr>
      </w:pPr>
      <w:r w:rsidRPr="00B612C2">
        <w:rPr>
          <w:rFonts w:ascii="Calibri" w:hAnsi="Calibri" w:cs="Calibri"/>
          <w:bCs/>
          <w:sz w:val="22"/>
          <w:szCs w:val="22"/>
          <w:lang w:eastAsia="en-CA"/>
        </w:rPr>
        <w:t xml:space="preserve">A Christian filled with the Spirit is characterized by: </w:t>
      </w:r>
    </w:p>
    <w:p w:rsidR="00D908BB" w:rsidRPr="00B612C2" w:rsidRDefault="00D908BB" w:rsidP="00C60173">
      <w:pPr>
        <w:rPr>
          <w:rFonts w:ascii="Calibri" w:hAnsi="Calibri" w:cs="Calibri"/>
          <w:bCs/>
          <w:sz w:val="22"/>
          <w:szCs w:val="22"/>
          <w:lang w:eastAsia="en-CA"/>
        </w:rPr>
      </w:pPr>
    </w:p>
    <w:p w:rsidR="00C60173" w:rsidRPr="00B612C2" w:rsidRDefault="00C60173" w:rsidP="00C60173">
      <w:pPr>
        <w:numPr>
          <w:ilvl w:val="0"/>
          <w:numId w:val="29"/>
        </w:numPr>
        <w:rPr>
          <w:rFonts w:ascii="Calibri" w:hAnsi="Calibri" w:cs="Calibri"/>
          <w:sz w:val="22"/>
          <w:szCs w:val="22"/>
          <w:lang w:eastAsia="en-CA"/>
        </w:rPr>
      </w:pPr>
      <w:r w:rsidRPr="00B612C2">
        <w:rPr>
          <w:rFonts w:ascii="Calibri" w:hAnsi="Calibri" w:cs="Calibri"/>
          <w:bCs/>
          <w:sz w:val="22"/>
          <w:szCs w:val="22"/>
          <w:lang w:eastAsia="en-CA"/>
        </w:rPr>
        <w:t>____________________</w:t>
      </w:r>
    </w:p>
    <w:p w:rsidR="00D908BB" w:rsidRPr="00B612C2" w:rsidRDefault="00D908BB" w:rsidP="00D908BB">
      <w:pPr>
        <w:ind w:left="720"/>
        <w:rPr>
          <w:rFonts w:ascii="Calibri" w:hAnsi="Calibri" w:cs="Calibri"/>
          <w:sz w:val="22"/>
          <w:szCs w:val="22"/>
          <w:lang w:eastAsia="en-CA"/>
        </w:rPr>
      </w:pPr>
    </w:p>
    <w:p w:rsidR="00C60173" w:rsidRPr="00B612C2" w:rsidRDefault="00C60173" w:rsidP="00C60173">
      <w:pPr>
        <w:numPr>
          <w:ilvl w:val="0"/>
          <w:numId w:val="29"/>
        </w:numPr>
        <w:rPr>
          <w:rFonts w:ascii="Calibri" w:hAnsi="Calibri" w:cs="Calibri"/>
          <w:sz w:val="22"/>
          <w:szCs w:val="22"/>
          <w:lang w:eastAsia="en-CA"/>
        </w:rPr>
      </w:pPr>
      <w:r w:rsidRPr="00B612C2">
        <w:rPr>
          <w:rFonts w:ascii="Calibri" w:hAnsi="Calibri" w:cs="Calibri"/>
          <w:bCs/>
          <w:sz w:val="22"/>
          <w:szCs w:val="22"/>
          <w:lang w:eastAsia="en-CA"/>
        </w:rPr>
        <w:t>__________________</w:t>
      </w:r>
      <w:r w:rsidR="00D908BB" w:rsidRPr="00B612C2">
        <w:rPr>
          <w:rFonts w:ascii="Calibri" w:hAnsi="Calibri" w:cs="Calibri"/>
          <w:bCs/>
          <w:sz w:val="22"/>
          <w:szCs w:val="22"/>
          <w:lang w:eastAsia="en-CA"/>
        </w:rPr>
        <w:t>__</w:t>
      </w:r>
    </w:p>
    <w:p w:rsidR="00D908BB" w:rsidRPr="00B612C2" w:rsidRDefault="00D908BB" w:rsidP="00D908BB">
      <w:pPr>
        <w:rPr>
          <w:rFonts w:ascii="Calibri" w:hAnsi="Calibri" w:cs="Calibri"/>
          <w:sz w:val="22"/>
          <w:szCs w:val="22"/>
          <w:lang w:eastAsia="en-CA"/>
        </w:rPr>
      </w:pPr>
    </w:p>
    <w:p w:rsidR="00C60173" w:rsidRPr="00B612C2" w:rsidRDefault="00C60173" w:rsidP="00C60173">
      <w:pPr>
        <w:numPr>
          <w:ilvl w:val="0"/>
          <w:numId w:val="29"/>
        </w:numPr>
        <w:rPr>
          <w:rFonts w:ascii="Calibri" w:hAnsi="Calibri" w:cs="Calibri"/>
          <w:sz w:val="22"/>
          <w:szCs w:val="22"/>
          <w:lang w:eastAsia="en-CA"/>
        </w:rPr>
      </w:pPr>
      <w:r w:rsidRPr="00B612C2">
        <w:rPr>
          <w:rFonts w:ascii="Calibri" w:hAnsi="Calibri" w:cs="Calibri"/>
          <w:bCs/>
          <w:sz w:val="22"/>
          <w:szCs w:val="22"/>
          <w:lang w:eastAsia="en-CA"/>
        </w:rPr>
        <w:t>__________________</w:t>
      </w:r>
      <w:r w:rsidR="00D908BB" w:rsidRPr="00B612C2">
        <w:rPr>
          <w:rFonts w:ascii="Calibri" w:hAnsi="Calibri" w:cs="Calibri"/>
          <w:bCs/>
          <w:sz w:val="22"/>
          <w:szCs w:val="22"/>
          <w:lang w:eastAsia="en-CA"/>
        </w:rPr>
        <w:t>__</w:t>
      </w:r>
    </w:p>
    <w:p w:rsidR="00D908BB" w:rsidRPr="00B612C2" w:rsidRDefault="00D908BB" w:rsidP="00D908BB">
      <w:pPr>
        <w:rPr>
          <w:rFonts w:ascii="Calibri" w:hAnsi="Calibri" w:cs="Calibri"/>
          <w:sz w:val="22"/>
          <w:szCs w:val="22"/>
          <w:lang w:eastAsia="en-CA"/>
        </w:rPr>
      </w:pPr>
    </w:p>
    <w:p w:rsidR="00C60173" w:rsidRPr="00B612C2" w:rsidRDefault="00C60173" w:rsidP="00C60173">
      <w:pPr>
        <w:numPr>
          <w:ilvl w:val="0"/>
          <w:numId w:val="29"/>
        </w:numPr>
        <w:rPr>
          <w:rFonts w:ascii="Calibri" w:hAnsi="Calibri" w:cs="Calibri"/>
          <w:sz w:val="22"/>
          <w:szCs w:val="22"/>
          <w:lang w:eastAsia="en-CA"/>
        </w:rPr>
      </w:pPr>
      <w:r w:rsidRPr="00B612C2">
        <w:rPr>
          <w:rFonts w:ascii="Calibri" w:hAnsi="Calibri" w:cs="Calibri"/>
          <w:bCs/>
          <w:sz w:val="22"/>
          <w:szCs w:val="22"/>
          <w:lang w:eastAsia="en-CA"/>
        </w:rPr>
        <w:t>__________________</w:t>
      </w:r>
      <w:r w:rsidR="00D908BB" w:rsidRPr="00B612C2">
        <w:rPr>
          <w:rFonts w:ascii="Calibri" w:hAnsi="Calibri" w:cs="Calibri"/>
          <w:bCs/>
          <w:sz w:val="22"/>
          <w:szCs w:val="22"/>
          <w:lang w:eastAsia="en-CA"/>
        </w:rPr>
        <w:t>__</w:t>
      </w:r>
    </w:p>
    <w:p w:rsidR="00C60173" w:rsidRPr="00B612C2" w:rsidRDefault="00C60173" w:rsidP="00C60173">
      <w:pPr>
        <w:textAlignment w:val="baseline"/>
        <w:rPr>
          <w:rFonts w:ascii="Calibri" w:hAnsi="Calibri" w:cs="Calibri"/>
          <w:color w:val="2B2B2B"/>
          <w:sz w:val="22"/>
          <w:szCs w:val="22"/>
          <w:lang w:eastAsia="en-CA"/>
        </w:rPr>
      </w:pPr>
    </w:p>
    <w:p w:rsidR="00981342" w:rsidRPr="00B612C2" w:rsidRDefault="00C60173" w:rsidP="000C7D77">
      <w:pPr>
        <w:rPr>
          <w:rFonts w:ascii="Calibri" w:hAnsi="Calibri" w:cs="Calibri"/>
          <w:sz w:val="22"/>
          <w:szCs w:val="22"/>
          <w:u w:val="single"/>
        </w:rPr>
      </w:pPr>
      <w:r w:rsidRPr="00B612C2">
        <w:rPr>
          <w:rFonts w:ascii="Calibri" w:hAnsi="Calibri" w:cs="Calibri"/>
          <w:noProof/>
          <w:sz w:val="22"/>
          <w:szCs w:val="22"/>
        </w:rPr>
        <w:pict>
          <v:shape id="_x0000_s1329" type="#_x0000_t75" style="position:absolute;margin-left:3pt;margin-top:2pt;width:68.25pt;height:57pt;z-index:-1;mso-position-horizontal-relative:text;mso-position-vertical-relative:text;mso-width-relative:page;mso-height-relative:page">
            <v:imagedata r:id="rId8" o:title="2"/>
          </v:shape>
        </w:pict>
      </w:r>
    </w:p>
    <w:p w:rsidR="00F075DA" w:rsidRPr="00B612C2" w:rsidRDefault="00F075DA" w:rsidP="005C557C">
      <w:pPr>
        <w:ind w:left="720" w:firstLine="720"/>
        <w:rPr>
          <w:rFonts w:ascii="Calibri" w:hAnsi="Calibri" w:cs="Calibri"/>
        </w:rPr>
      </w:pPr>
      <w:r w:rsidRPr="00B612C2">
        <w:rPr>
          <w:rFonts w:ascii="Calibri" w:hAnsi="Calibri" w:cs="Calibri"/>
        </w:rPr>
        <w:t xml:space="preserve">Questions for </w:t>
      </w:r>
      <w:r w:rsidR="005C557C" w:rsidRPr="00B612C2">
        <w:rPr>
          <w:rFonts w:ascii="Calibri" w:hAnsi="Calibri" w:cs="Calibri"/>
        </w:rPr>
        <w:t>Discussion</w:t>
      </w:r>
    </w:p>
    <w:p w:rsidR="00D908BB" w:rsidRPr="00B612C2" w:rsidRDefault="00D908BB" w:rsidP="00D908BB">
      <w:pPr>
        <w:numPr>
          <w:ilvl w:val="0"/>
          <w:numId w:val="19"/>
        </w:numPr>
        <w:rPr>
          <w:rFonts w:ascii="Calibri" w:hAnsi="Calibri" w:cs="Calibri"/>
        </w:rPr>
      </w:pPr>
      <w:r w:rsidRPr="00B612C2">
        <w:rPr>
          <w:rFonts w:ascii="Calibri" w:hAnsi="Calibri" w:cs="Calibri"/>
        </w:rPr>
        <w:t>What aspect of this message was most personally relevant and challenging to you? Why?</w:t>
      </w:r>
    </w:p>
    <w:p w:rsidR="00D908BB" w:rsidRPr="00B612C2" w:rsidRDefault="00D908BB" w:rsidP="00D908BB">
      <w:pPr>
        <w:rPr>
          <w:rFonts w:ascii="Calibri" w:hAnsi="Calibri" w:cs="Calibri"/>
        </w:rPr>
      </w:pPr>
      <w:r w:rsidRPr="00B612C2">
        <w:rPr>
          <w:rFonts w:ascii="Calibri" w:hAnsi="Calibri" w:cs="Calibri"/>
        </w:rPr>
        <w:t>2. Of the three reasons given in response to the question, “why be careful how you live?” which stands out to you as most important?</w:t>
      </w:r>
    </w:p>
    <w:p w:rsidR="00D908BB" w:rsidRPr="00B612C2" w:rsidRDefault="00D908BB" w:rsidP="00D908BB">
      <w:pPr>
        <w:rPr>
          <w:rFonts w:ascii="Calibri" w:hAnsi="Calibri" w:cs="Calibri"/>
        </w:rPr>
      </w:pPr>
      <w:r w:rsidRPr="00B612C2">
        <w:rPr>
          <w:rFonts w:ascii="Calibri" w:hAnsi="Calibri" w:cs="Calibri"/>
        </w:rPr>
        <w:t>3. What are areas of your life that you tend to “coast” in?  Why is this the case? What might it look like to live more profitably in this area?</w:t>
      </w:r>
    </w:p>
    <w:p w:rsidR="00D908BB" w:rsidRPr="00B612C2" w:rsidRDefault="00D908BB" w:rsidP="00D908BB">
      <w:pPr>
        <w:rPr>
          <w:rFonts w:ascii="Calibri" w:hAnsi="Calibri" w:cs="Calibri"/>
        </w:rPr>
      </w:pPr>
      <w:r w:rsidRPr="00B612C2">
        <w:rPr>
          <w:rFonts w:ascii="Calibri" w:hAnsi="Calibri" w:cs="Calibri"/>
        </w:rPr>
        <w:t>4. Why do you think Christians can be tempted to brush past the passages that reveal God’s (general) will for us (i.e. 1 Thess 4:3-4, 5:16-18), and instead focus on seeking God’s specific will for their lives?</w:t>
      </w:r>
    </w:p>
    <w:p w:rsidR="00D908BB" w:rsidRPr="00B612C2" w:rsidRDefault="00D908BB" w:rsidP="00D908BB">
      <w:pPr>
        <w:rPr>
          <w:rFonts w:ascii="Calibri" w:hAnsi="Calibri" w:cs="Calibri"/>
        </w:rPr>
      </w:pPr>
      <w:r w:rsidRPr="00B612C2">
        <w:rPr>
          <w:rFonts w:ascii="Calibri" w:hAnsi="Calibri" w:cs="Calibri"/>
        </w:rPr>
        <w:t xml:space="preserve">5. What does Paul’s contrast between drunkenness and being Spirit-filled teach us about what it will look like to be walking in the Spirit? </w:t>
      </w:r>
    </w:p>
    <w:p w:rsidR="00B55CB2" w:rsidRPr="00B612C2" w:rsidRDefault="00B55CB2" w:rsidP="00D908BB">
      <w:pPr>
        <w:rPr>
          <w:rFonts w:ascii="Calibri" w:hAnsi="Calibri" w:cs="Calibri"/>
        </w:rPr>
      </w:pPr>
      <w:r w:rsidRPr="00B612C2">
        <w:rPr>
          <w:rFonts w:ascii="Calibri" w:hAnsi="Calibri" w:cs="Calibri"/>
        </w:rPr>
        <w:t>6. How do you understand “submit to one another”? How do we keep this command from being abused by those who would seek to lord it over us for their own benefit?</w:t>
      </w:r>
      <w:bookmarkStart w:id="0" w:name="_GoBack"/>
      <w:bookmarkEnd w:id="0"/>
    </w:p>
    <w:sectPr w:rsidR="00B55CB2" w:rsidRPr="00B612C2"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2C2" w:rsidRDefault="00B612C2" w:rsidP="003E54BE">
      <w:r>
        <w:separator/>
      </w:r>
    </w:p>
  </w:endnote>
  <w:endnote w:type="continuationSeparator" w:id="0">
    <w:p w:rsidR="00B612C2" w:rsidRDefault="00B612C2"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2C2" w:rsidRDefault="00B612C2" w:rsidP="003E54BE">
      <w:r>
        <w:separator/>
      </w:r>
    </w:p>
  </w:footnote>
  <w:footnote w:type="continuationSeparator" w:id="0">
    <w:p w:rsidR="00B612C2" w:rsidRDefault="00B612C2"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60D"/>
    <w:multiLevelType w:val="hybridMultilevel"/>
    <w:tmpl w:val="4ABC8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3E5DFF"/>
    <w:multiLevelType w:val="hybridMultilevel"/>
    <w:tmpl w:val="EAF2D338"/>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79A586A"/>
    <w:multiLevelType w:val="hybridMultilevel"/>
    <w:tmpl w:val="E2EC3C86"/>
    <w:lvl w:ilvl="0" w:tplc="953E114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652FF4"/>
    <w:multiLevelType w:val="hybridMultilevel"/>
    <w:tmpl w:val="BE58C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DA1EE5"/>
    <w:multiLevelType w:val="hybridMultilevel"/>
    <w:tmpl w:val="F782C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EC541D"/>
    <w:multiLevelType w:val="hybridMultilevel"/>
    <w:tmpl w:val="2DF8C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6E3A2C"/>
    <w:multiLevelType w:val="hybridMultilevel"/>
    <w:tmpl w:val="AC5AAD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8028C8"/>
    <w:multiLevelType w:val="hybridMultilevel"/>
    <w:tmpl w:val="F7C49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5651FB"/>
    <w:multiLevelType w:val="hybridMultilevel"/>
    <w:tmpl w:val="A322E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054D0F"/>
    <w:multiLevelType w:val="hybridMultilevel"/>
    <w:tmpl w:val="D1CE78A0"/>
    <w:lvl w:ilvl="0" w:tplc="707A69BC">
      <w:start w:val="1"/>
      <w:numFmt w:val="decimal"/>
      <w:lvlText w:val="%1."/>
      <w:lvlJc w:val="left"/>
      <w:pPr>
        <w:tabs>
          <w:tab w:val="num" w:pos="720"/>
        </w:tabs>
        <w:ind w:left="720" w:hanging="360"/>
      </w:pPr>
    </w:lvl>
    <w:lvl w:ilvl="1" w:tplc="D5720A8C" w:tentative="1">
      <w:start w:val="1"/>
      <w:numFmt w:val="decimal"/>
      <w:lvlText w:val="%2."/>
      <w:lvlJc w:val="left"/>
      <w:pPr>
        <w:tabs>
          <w:tab w:val="num" w:pos="1440"/>
        </w:tabs>
        <w:ind w:left="1440" w:hanging="360"/>
      </w:pPr>
    </w:lvl>
    <w:lvl w:ilvl="2" w:tplc="D7208190" w:tentative="1">
      <w:start w:val="1"/>
      <w:numFmt w:val="decimal"/>
      <w:lvlText w:val="%3."/>
      <w:lvlJc w:val="left"/>
      <w:pPr>
        <w:tabs>
          <w:tab w:val="num" w:pos="2160"/>
        </w:tabs>
        <w:ind w:left="2160" w:hanging="360"/>
      </w:pPr>
    </w:lvl>
    <w:lvl w:ilvl="3" w:tplc="11F8AD66" w:tentative="1">
      <w:start w:val="1"/>
      <w:numFmt w:val="decimal"/>
      <w:lvlText w:val="%4."/>
      <w:lvlJc w:val="left"/>
      <w:pPr>
        <w:tabs>
          <w:tab w:val="num" w:pos="2880"/>
        </w:tabs>
        <w:ind w:left="2880" w:hanging="360"/>
      </w:pPr>
    </w:lvl>
    <w:lvl w:ilvl="4" w:tplc="CE28800E" w:tentative="1">
      <w:start w:val="1"/>
      <w:numFmt w:val="decimal"/>
      <w:lvlText w:val="%5."/>
      <w:lvlJc w:val="left"/>
      <w:pPr>
        <w:tabs>
          <w:tab w:val="num" w:pos="3600"/>
        </w:tabs>
        <w:ind w:left="3600" w:hanging="360"/>
      </w:pPr>
    </w:lvl>
    <w:lvl w:ilvl="5" w:tplc="0BA6357C" w:tentative="1">
      <w:start w:val="1"/>
      <w:numFmt w:val="decimal"/>
      <w:lvlText w:val="%6."/>
      <w:lvlJc w:val="left"/>
      <w:pPr>
        <w:tabs>
          <w:tab w:val="num" w:pos="4320"/>
        </w:tabs>
        <w:ind w:left="4320" w:hanging="360"/>
      </w:pPr>
    </w:lvl>
    <w:lvl w:ilvl="6" w:tplc="2BDE46D2" w:tentative="1">
      <w:start w:val="1"/>
      <w:numFmt w:val="decimal"/>
      <w:lvlText w:val="%7."/>
      <w:lvlJc w:val="left"/>
      <w:pPr>
        <w:tabs>
          <w:tab w:val="num" w:pos="5040"/>
        </w:tabs>
        <w:ind w:left="5040" w:hanging="360"/>
      </w:pPr>
    </w:lvl>
    <w:lvl w:ilvl="7" w:tplc="5A5E6406" w:tentative="1">
      <w:start w:val="1"/>
      <w:numFmt w:val="decimal"/>
      <w:lvlText w:val="%8."/>
      <w:lvlJc w:val="left"/>
      <w:pPr>
        <w:tabs>
          <w:tab w:val="num" w:pos="5760"/>
        </w:tabs>
        <w:ind w:left="5760" w:hanging="360"/>
      </w:pPr>
    </w:lvl>
    <w:lvl w:ilvl="8" w:tplc="96D4DF1E" w:tentative="1">
      <w:start w:val="1"/>
      <w:numFmt w:val="decimal"/>
      <w:lvlText w:val="%9."/>
      <w:lvlJc w:val="left"/>
      <w:pPr>
        <w:tabs>
          <w:tab w:val="num" w:pos="6480"/>
        </w:tabs>
        <w:ind w:left="6480" w:hanging="360"/>
      </w:pPr>
    </w:lvl>
  </w:abstractNum>
  <w:abstractNum w:abstractNumId="10"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F6123D"/>
    <w:multiLevelType w:val="hybridMultilevel"/>
    <w:tmpl w:val="417A4AEE"/>
    <w:lvl w:ilvl="0" w:tplc="C0DC35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F82480"/>
    <w:multiLevelType w:val="hybridMultilevel"/>
    <w:tmpl w:val="3B9AD7E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217325A"/>
    <w:multiLevelType w:val="hybridMultilevel"/>
    <w:tmpl w:val="C45E0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77108CA"/>
    <w:multiLevelType w:val="hybridMultilevel"/>
    <w:tmpl w:val="9FDC2CE6"/>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B70EB2"/>
    <w:multiLevelType w:val="hybridMultilevel"/>
    <w:tmpl w:val="6BE8355C"/>
    <w:lvl w:ilvl="0" w:tplc="BBD446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4ED874B4"/>
    <w:multiLevelType w:val="hybridMultilevel"/>
    <w:tmpl w:val="E4F4F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DA5129"/>
    <w:multiLevelType w:val="hybridMultilevel"/>
    <w:tmpl w:val="CC7683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03711E"/>
    <w:multiLevelType w:val="hybridMultilevel"/>
    <w:tmpl w:val="30DCD3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610C7D"/>
    <w:multiLevelType w:val="hybridMultilevel"/>
    <w:tmpl w:val="A3C2E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40D42E2"/>
    <w:multiLevelType w:val="hybridMultilevel"/>
    <w:tmpl w:val="3376B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883CD6"/>
    <w:multiLevelType w:val="hybridMultilevel"/>
    <w:tmpl w:val="DA2ED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4F86E1B"/>
    <w:multiLevelType w:val="multilevel"/>
    <w:tmpl w:val="9482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9F25EA"/>
    <w:multiLevelType w:val="hybridMultilevel"/>
    <w:tmpl w:val="7452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3"/>
  </w:num>
  <w:num w:numId="3">
    <w:abstractNumId w:val="27"/>
  </w:num>
  <w:num w:numId="4">
    <w:abstractNumId w:val="13"/>
  </w:num>
  <w:num w:numId="5">
    <w:abstractNumId w:val="19"/>
  </w:num>
  <w:num w:numId="6">
    <w:abstractNumId w:val="6"/>
  </w:num>
  <w:num w:numId="7">
    <w:abstractNumId w:val="17"/>
  </w:num>
  <w:num w:numId="8">
    <w:abstractNumId w:val="8"/>
  </w:num>
  <w:num w:numId="9">
    <w:abstractNumId w:val="11"/>
  </w:num>
  <w:num w:numId="10">
    <w:abstractNumId w:val="15"/>
  </w:num>
  <w:num w:numId="11">
    <w:abstractNumId w:val="4"/>
  </w:num>
  <w:num w:numId="12">
    <w:abstractNumId w:val="10"/>
  </w:num>
  <w:num w:numId="13">
    <w:abstractNumId w:val="26"/>
  </w:num>
  <w:num w:numId="14">
    <w:abstractNumId w:val="22"/>
  </w:num>
  <w:num w:numId="15">
    <w:abstractNumId w:val="7"/>
  </w:num>
  <w:num w:numId="16">
    <w:abstractNumId w:val="25"/>
  </w:num>
  <w:num w:numId="17">
    <w:abstractNumId w:val="18"/>
  </w:num>
  <w:num w:numId="18">
    <w:abstractNumId w:val="21"/>
  </w:num>
  <w:num w:numId="19">
    <w:abstractNumId w:val="1"/>
  </w:num>
  <w:num w:numId="20">
    <w:abstractNumId w:val="24"/>
  </w:num>
  <w:num w:numId="21">
    <w:abstractNumId w:val="16"/>
  </w:num>
  <w:num w:numId="22">
    <w:abstractNumId w:val="20"/>
  </w:num>
  <w:num w:numId="23">
    <w:abstractNumId w:val="5"/>
  </w:num>
  <w:num w:numId="24">
    <w:abstractNumId w:val="23"/>
  </w:num>
  <w:num w:numId="25">
    <w:abstractNumId w:val="0"/>
  </w:num>
  <w:num w:numId="26">
    <w:abstractNumId w:val="3"/>
  </w:num>
  <w:num w:numId="27">
    <w:abstractNumId w:val="14"/>
  </w:num>
  <w:num w:numId="28">
    <w:abstractNumId w:val="9"/>
  </w:num>
  <w:num w:numId="2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096"/>
    <w:rsid w:val="000451A9"/>
    <w:rsid w:val="0004757B"/>
    <w:rsid w:val="00047DFE"/>
    <w:rsid w:val="00050659"/>
    <w:rsid w:val="00054EC7"/>
    <w:rsid w:val="00056995"/>
    <w:rsid w:val="000575A5"/>
    <w:rsid w:val="0006186E"/>
    <w:rsid w:val="000675A3"/>
    <w:rsid w:val="00073592"/>
    <w:rsid w:val="00093FD9"/>
    <w:rsid w:val="00096DCC"/>
    <w:rsid w:val="000977FC"/>
    <w:rsid w:val="000A6009"/>
    <w:rsid w:val="000B11D7"/>
    <w:rsid w:val="000B4015"/>
    <w:rsid w:val="000B49EA"/>
    <w:rsid w:val="000B776B"/>
    <w:rsid w:val="000C0DB7"/>
    <w:rsid w:val="000C1397"/>
    <w:rsid w:val="000C607D"/>
    <w:rsid w:val="000C654C"/>
    <w:rsid w:val="000C7D77"/>
    <w:rsid w:val="000D4CAF"/>
    <w:rsid w:val="000D6EB2"/>
    <w:rsid w:val="000E257C"/>
    <w:rsid w:val="000E29E4"/>
    <w:rsid w:val="000E5DA5"/>
    <w:rsid w:val="000E6BAA"/>
    <w:rsid w:val="000F35F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84E96"/>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211952"/>
    <w:rsid w:val="00231864"/>
    <w:rsid w:val="00237586"/>
    <w:rsid w:val="00243A29"/>
    <w:rsid w:val="002473CD"/>
    <w:rsid w:val="00250CF2"/>
    <w:rsid w:val="00252131"/>
    <w:rsid w:val="00255B8F"/>
    <w:rsid w:val="00256B2E"/>
    <w:rsid w:val="00257C10"/>
    <w:rsid w:val="002611B9"/>
    <w:rsid w:val="002640C2"/>
    <w:rsid w:val="00265B3A"/>
    <w:rsid w:val="00266C6A"/>
    <w:rsid w:val="00270D72"/>
    <w:rsid w:val="0027358D"/>
    <w:rsid w:val="002752BD"/>
    <w:rsid w:val="00276B12"/>
    <w:rsid w:val="002826D3"/>
    <w:rsid w:val="00283A0E"/>
    <w:rsid w:val="00297418"/>
    <w:rsid w:val="002A0261"/>
    <w:rsid w:val="002A0941"/>
    <w:rsid w:val="002A1E5D"/>
    <w:rsid w:val="002A7A10"/>
    <w:rsid w:val="002B09D7"/>
    <w:rsid w:val="002B1495"/>
    <w:rsid w:val="002B2A05"/>
    <w:rsid w:val="002C7128"/>
    <w:rsid w:val="00305EEE"/>
    <w:rsid w:val="00307D9B"/>
    <w:rsid w:val="00307E6B"/>
    <w:rsid w:val="003106C3"/>
    <w:rsid w:val="00314498"/>
    <w:rsid w:val="003239C8"/>
    <w:rsid w:val="00324501"/>
    <w:rsid w:val="003260A0"/>
    <w:rsid w:val="00330CEF"/>
    <w:rsid w:val="00332AAF"/>
    <w:rsid w:val="00335D1D"/>
    <w:rsid w:val="00343655"/>
    <w:rsid w:val="00360EC5"/>
    <w:rsid w:val="00366E8A"/>
    <w:rsid w:val="003672B6"/>
    <w:rsid w:val="00385613"/>
    <w:rsid w:val="00391FD3"/>
    <w:rsid w:val="00394AE2"/>
    <w:rsid w:val="003A17C0"/>
    <w:rsid w:val="003A1D30"/>
    <w:rsid w:val="003B2C7C"/>
    <w:rsid w:val="003B6175"/>
    <w:rsid w:val="003C36F7"/>
    <w:rsid w:val="003C5F28"/>
    <w:rsid w:val="003D59C3"/>
    <w:rsid w:val="003E10FA"/>
    <w:rsid w:val="003E4355"/>
    <w:rsid w:val="003E54BE"/>
    <w:rsid w:val="003E6EF0"/>
    <w:rsid w:val="003F045B"/>
    <w:rsid w:val="003F3A11"/>
    <w:rsid w:val="003F553C"/>
    <w:rsid w:val="003F571A"/>
    <w:rsid w:val="00414696"/>
    <w:rsid w:val="004325B7"/>
    <w:rsid w:val="00434096"/>
    <w:rsid w:val="00440C47"/>
    <w:rsid w:val="00441A0C"/>
    <w:rsid w:val="00446185"/>
    <w:rsid w:val="00452484"/>
    <w:rsid w:val="004559A6"/>
    <w:rsid w:val="00456CB9"/>
    <w:rsid w:val="00461C82"/>
    <w:rsid w:val="004626A8"/>
    <w:rsid w:val="00466B1C"/>
    <w:rsid w:val="0047504D"/>
    <w:rsid w:val="00491199"/>
    <w:rsid w:val="004937A9"/>
    <w:rsid w:val="00493E06"/>
    <w:rsid w:val="004A2BF7"/>
    <w:rsid w:val="004A3C56"/>
    <w:rsid w:val="004B36D1"/>
    <w:rsid w:val="004C4067"/>
    <w:rsid w:val="004C5453"/>
    <w:rsid w:val="004C7303"/>
    <w:rsid w:val="004D1021"/>
    <w:rsid w:val="004D1EB6"/>
    <w:rsid w:val="004D469C"/>
    <w:rsid w:val="004D46BA"/>
    <w:rsid w:val="004D5333"/>
    <w:rsid w:val="004D5B20"/>
    <w:rsid w:val="004E38DD"/>
    <w:rsid w:val="004E6500"/>
    <w:rsid w:val="004E6EEE"/>
    <w:rsid w:val="004E7618"/>
    <w:rsid w:val="004F135D"/>
    <w:rsid w:val="004F36DC"/>
    <w:rsid w:val="00502ABF"/>
    <w:rsid w:val="005071EE"/>
    <w:rsid w:val="00512ED9"/>
    <w:rsid w:val="00513CC3"/>
    <w:rsid w:val="0051615F"/>
    <w:rsid w:val="0051708A"/>
    <w:rsid w:val="005233DB"/>
    <w:rsid w:val="005242E0"/>
    <w:rsid w:val="00524B3A"/>
    <w:rsid w:val="00524E56"/>
    <w:rsid w:val="005255A1"/>
    <w:rsid w:val="00525D77"/>
    <w:rsid w:val="00526CDB"/>
    <w:rsid w:val="005275AE"/>
    <w:rsid w:val="0053022E"/>
    <w:rsid w:val="00534565"/>
    <w:rsid w:val="00553DF0"/>
    <w:rsid w:val="00556D8C"/>
    <w:rsid w:val="0055705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42FDF"/>
    <w:rsid w:val="00646CD7"/>
    <w:rsid w:val="00664F3B"/>
    <w:rsid w:val="006660FD"/>
    <w:rsid w:val="0067115F"/>
    <w:rsid w:val="00675158"/>
    <w:rsid w:val="006863E5"/>
    <w:rsid w:val="00692921"/>
    <w:rsid w:val="00697F3D"/>
    <w:rsid w:val="006A1171"/>
    <w:rsid w:val="006A3814"/>
    <w:rsid w:val="006B0E90"/>
    <w:rsid w:val="006B1CC7"/>
    <w:rsid w:val="006C2C80"/>
    <w:rsid w:val="006C4EAD"/>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6202"/>
    <w:rsid w:val="007302C4"/>
    <w:rsid w:val="00734AC7"/>
    <w:rsid w:val="00735F28"/>
    <w:rsid w:val="00737CBE"/>
    <w:rsid w:val="00741DDB"/>
    <w:rsid w:val="007456B5"/>
    <w:rsid w:val="007462DD"/>
    <w:rsid w:val="00747EFD"/>
    <w:rsid w:val="0075154E"/>
    <w:rsid w:val="00751994"/>
    <w:rsid w:val="00755433"/>
    <w:rsid w:val="00761BEE"/>
    <w:rsid w:val="00777092"/>
    <w:rsid w:val="00783181"/>
    <w:rsid w:val="00787263"/>
    <w:rsid w:val="00790398"/>
    <w:rsid w:val="007905A4"/>
    <w:rsid w:val="007B2742"/>
    <w:rsid w:val="007B2CC8"/>
    <w:rsid w:val="007C18FA"/>
    <w:rsid w:val="007C2BE6"/>
    <w:rsid w:val="007C348C"/>
    <w:rsid w:val="007C4556"/>
    <w:rsid w:val="007C4BCF"/>
    <w:rsid w:val="007D2D73"/>
    <w:rsid w:val="007D2F77"/>
    <w:rsid w:val="007D5D4A"/>
    <w:rsid w:val="007E0526"/>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B7F53"/>
    <w:rsid w:val="008C6CB2"/>
    <w:rsid w:val="008C7854"/>
    <w:rsid w:val="008D29FD"/>
    <w:rsid w:val="008D34D3"/>
    <w:rsid w:val="008D7021"/>
    <w:rsid w:val="008E1DCA"/>
    <w:rsid w:val="008E539D"/>
    <w:rsid w:val="008E6141"/>
    <w:rsid w:val="008E742A"/>
    <w:rsid w:val="008F6220"/>
    <w:rsid w:val="0090094F"/>
    <w:rsid w:val="00900A3C"/>
    <w:rsid w:val="00902352"/>
    <w:rsid w:val="009129C4"/>
    <w:rsid w:val="00916401"/>
    <w:rsid w:val="009232C5"/>
    <w:rsid w:val="009279A1"/>
    <w:rsid w:val="0093068B"/>
    <w:rsid w:val="0094074D"/>
    <w:rsid w:val="00941CA7"/>
    <w:rsid w:val="009420FA"/>
    <w:rsid w:val="00946BD5"/>
    <w:rsid w:val="00953A7F"/>
    <w:rsid w:val="00955073"/>
    <w:rsid w:val="00970657"/>
    <w:rsid w:val="00970C1F"/>
    <w:rsid w:val="009723BF"/>
    <w:rsid w:val="009762E5"/>
    <w:rsid w:val="00981342"/>
    <w:rsid w:val="00981496"/>
    <w:rsid w:val="009915AE"/>
    <w:rsid w:val="00991A7A"/>
    <w:rsid w:val="009A4A67"/>
    <w:rsid w:val="009B018E"/>
    <w:rsid w:val="009B1987"/>
    <w:rsid w:val="009B5BF4"/>
    <w:rsid w:val="009B6231"/>
    <w:rsid w:val="009B79C7"/>
    <w:rsid w:val="009C37BB"/>
    <w:rsid w:val="009C73FC"/>
    <w:rsid w:val="009D0788"/>
    <w:rsid w:val="009D0E60"/>
    <w:rsid w:val="009D7DCD"/>
    <w:rsid w:val="009E4021"/>
    <w:rsid w:val="009E47AE"/>
    <w:rsid w:val="009E5C0B"/>
    <w:rsid w:val="009F123D"/>
    <w:rsid w:val="009F23AD"/>
    <w:rsid w:val="009F6962"/>
    <w:rsid w:val="00A012E7"/>
    <w:rsid w:val="00A022A2"/>
    <w:rsid w:val="00A23632"/>
    <w:rsid w:val="00A31966"/>
    <w:rsid w:val="00A404C4"/>
    <w:rsid w:val="00A42699"/>
    <w:rsid w:val="00A44148"/>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0DD5"/>
    <w:rsid w:val="00AE503C"/>
    <w:rsid w:val="00B01FA1"/>
    <w:rsid w:val="00B048B7"/>
    <w:rsid w:val="00B05470"/>
    <w:rsid w:val="00B1369B"/>
    <w:rsid w:val="00B14D32"/>
    <w:rsid w:val="00B2359B"/>
    <w:rsid w:val="00B26380"/>
    <w:rsid w:val="00B27143"/>
    <w:rsid w:val="00B32A46"/>
    <w:rsid w:val="00B42EFC"/>
    <w:rsid w:val="00B55CB2"/>
    <w:rsid w:val="00B612C2"/>
    <w:rsid w:val="00B62563"/>
    <w:rsid w:val="00B630F7"/>
    <w:rsid w:val="00B73557"/>
    <w:rsid w:val="00B7425B"/>
    <w:rsid w:val="00B802CF"/>
    <w:rsid w:val="00B83F34"/>
    <w:rsid w:val="00B96770"/>
    <w:rsid w:val="00B96A24"/>
    <w:rsid w:val="00B97D96"/>
    <w:rsid w:val="00BA54C8"/>
    <w:rsid w:val="00BA77E5"/>
    <w:rsid w:val="00BB73C6"/>
    <w:rsid w:val="00BB7BF0"/>
    <w:rsid w:val="00BC13C7"/>
    <w:rsid w:val="00BC4A2B"/>
    <w:rsid w:val="00BC4BF2"/>
    <w:rsid w:val="00BC50B9"/>
    <w:rsid w:val="00BD123D"/>
    <w:rsid w:val="00BD21C1"/>
    <w:rsid w:val="00BD52A1"/>
    <w:rsid w:val="00BE1992"/>
    <w:rsid w:val="00BE3944"/>
    <w:rsid w:val="00BE7120"/>
    <w:rsid w:val="00BF07EF"/>
    <w:rsid w:val="00BF219A"/>
    <w:rsid w:val="00BF63F0"/>
    <w:rsid w:val="00BF7BB5"/>
    <w:rsid w:val="00C03877"/>
    <w:rsid w:val="00C0424B"/>
    <w:rsid w:val="00C15B1C"/>
    <w:rsid w:val="00C1702C"/>
    <w:rsid w:val="00C2134C"/>
    <w:rsid w:val="00C240A4"/>
    <w:rsid w:val="00C27D7D"/>
    <w:rsid w:val="00C36DD9"/>
    <w:rsid w:val="00C451F9"/>
    <w:rsid w:val="00C47435"/>
    <w:rsid w:val="00C477B9"/>
    <w:rsid w:val="00C5105D"/>
    <w:rsid w:val="00C529EE"/>
    <w:rsid w:val="00C5537D"/>
    <w:rsid w:val="00C57B98"/>
    <w:rsid w:val="00C60173"/>
    <w:rsid w:val="00C61DAD"/>
    <w:rsid w:val="00C63C90"/>
    <w:rsid w:val="00C75E46"/>
    <w:rsid w:val="00C76BFB"/>
    <w:rsid w:val="00C814E7"/>
    <w:rsid w:val="00C823CA"/>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1921"/>
    <w:rsid w:val="00D0238D"/>
    <w:rsid w:val="00D16F5C"/>
    <w:rsid w:val="00D31C93"/>
    <w:rsid w:val="00D422EB"/>
    <w:rsid w:val="00D43712"/>
    <w:rsid w:val="00D43916"/>
    <w:rsid w:val="00D44BF6"/>
    <w:rsid w:val="00D47E9E"/>
    <w:rsid w:val="00D56EF6"/>
    <w:rsid w:val="00D61884"/>
    <w:rsid w:val="00D70A8C"/>
    <w:rsid w:val="00D72B47"/>
    <w:rsid w:val="00D74BF6"/>
    <w:rsid w:val="00D775F7"/>
    <w:rsid w:val="00D83424"/>
    <w:rsid w:val="00D84EC9"/>
    <w:rsid w:val="00D908BB"/>
    <w:rsid w:val="00D908F6"/>
    <w:rsid w:val="00D9301A"/>
    <w:rsid w:val="00DA1210"/>
    <w:rsid w:val="00DA1ADB"/>
    <w:rsid w:val="00DA2AFD"/>
    <w:rsid w:val="00DA4362"/>
    <w:rsid w:val="00DB0FBF"/>
    <w:rsid w:val="00DB7A64"/>
    <w:rsid w:val="00DC5E8E"/>
    <w:rsid w:val="00DC5FDF"/>
    <w:rsid w:val="00DD589B"/>
    <w:rsid w:val="00DD7FA0"/>
    <w:rsid w:val="00DE5967"/>
    <w:rsid w:val="00DF4650"/>
    <w:rsid w:val="00DF5C1D"/>
    <w:rsid w:val="00DF7B3D"/>
    <w:rsid w:val="00E040A5"/>
    <w:rsid w:val="00E045EC"/>
    <w:rsid w:val="00E06BF8"/>
    <w:rsid w:val="00E2120D"/>
    <w:rsid w:val="00E225C1"/>
    <w:rsid w:val="00E23763"/>
    <w:rsid w:val="00E30F12"/>
    <w:rsid w:val="00E339F0"/>
    <w:rsid w:val="00E3400A"/>
    <w:rsid w:val="00E34BEB"/>
    <w:rsid w:val="00E35DF9"/>
    <w:rsid w:val="00E3643B"/>
    <w:rsid w:val="00E40EF6"/>
    <w:rsid w:val="00E43E3C"/>
    <w:rsid w:val="00E460E1"/>
    <w:rsid w:val="00E46B9C"/>
    <w:rsid w:val="00E57412"/>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C7185"/>
    <w:rsid w:val="00EE3161"/>
    <w:rsid w:val="00EE66F8"/>
    <w:rsid w:val="00EF3AB7"/>
    <w:rsid w:val="00F034D1"/>
    <w:rsid w:val="00F04CEE"/>
    <w:rsid w:val="00F05D31"/>
    <w:rsid w:val="00F071EA"/>
    <w:rsid w:val="00F075DA"/>
    <w:rsid w:val="00F11563"/>
    <w:rsid w:val="00F305A4"/>
    <w:rsid w:val="00F3363F"/>
    <w:rsid w:val="00F4265D"/>
    <w:rsid w:val="00F439AB"/>
    <w:rsid w:val="00F45168"/>
    <w:rsid w:val="00F62E3B"/>
    <w:rsid w:val="00F67509"/>
    <w:rsid w:val="00F75F78"/>
    <w:rsid w:val="00F81ADB"/>
    <w:rsid w:val="00F81BDB"/>
    <w:rsid w:val="00F86570"/>
    <w:rsid w:val="00F86762"/>
    <w:rsid w:val="00F901EC"/>
    <w:rsid w:val="00F97AB2"/>
    <w:rsid w:val="00FA141D"/>
    <w:rsid w:val="00FA2386"/>
    <w:rsid w:val="00FA6E3D"/>
    <w:rsid w:val="00FA7032"/>
    <w:rsid w:val="00FB0D9C"/>
    <w:rsid w:val="00FB1594"/>
    <w:rsid w:val="00FB21FF"/>
    <w:rsid w:val="00FC367F"/>
    <w:rsid w:val="00FC5843"/>
    <w:rsid w:val="00FC7F62"/>
    <w:rsid w:val="00FD08D3"/>
    <w:rsid w:val="00FD4E7B"/>
    <w:rsid w:val="00FD5C2C"/>
    <w:rsid w:val="00FD7677"/>
    <w:rsid w:val="00FE050D"/>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 w:type="character" w:customStyle="1" w:styleId="PassageHeaderChar">
    <w:name w:val="PassageHeader Char"/>
    <w:link w:val="PassageHeader"/>
    <w:locked/>
    <w:rsid w:val="00D422EB"/>
  </w:style>
  <w:style w:type="paragraph" w:customStyle="1" w:styleId="PassageHeader">
    <w:name w:val="PassageHeader"/>
    <w:basedOn w:val="Normal"/>
    <w:link w:val="PassageHeaderChar"/>
    <w:qFormat/>
    <w:rsid w:val="00D422EB"/>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22143366">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65944683">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67431416">
      <w:bodyDiv w:val="1"/>
      <w:marLeft w:val="0"/>
      <w:marRight w:val="0"/>
      <w:marTop w:val="0"/>
      <w:marBottom w:val="0"/>
      <w:divBdr>
        <w:top w:val="none" w:sz="0" w:space="0" w:color="auto"/>
        <w:left w:val="none" w:sz="0" w:space="0" w:color="auto"/>
        <w:bottom w:val="none" w:sz="0" w:space="0" w:color="auto"/>
        <w:right w:val="none" w:sz="0" w:space="0" w:color="auto"/>
      </w:divBdr>
      <w:divsChild>
        <w:div w:id="594363965">
          <w:marLeft w:val="1166"/>
          <w:marRight w:val="0"/>
          <w:marTop w:val="0"/>
          <w:marBottom w:val="0"/>
          <w:divBdr>
            <w:top w:val="none" w:sz="0" w:space="0" w:color="auto"/>
            <w:left w:val="none" w:sz="0" w:space="0" w:color="auto"/>
            <w:bottom w:val="none" w:sz="0" w:space="0" w:color="auto"/>
            <w:right w:val="none" w:sz="0" w:space="0" w:color="auto"/>
          </w:divBdr>
        </w:div>
        <w:div w:id="1655375004">
          <w:marLeft w:val="1166"/>
          <w:marRight w:val="0"/>
          <w:marTop w:val="0"/>
          <w:marBottom w:val="0"/>
          <w:divBdr>
            <w:top w:val="none" w:sz="0" w:space="0" w:color="auto"/>
            <w:left w:val="none" w:sz="0" w:space="0" w:color="auto"/>
            <w:bottom w:val="none" w:sz="0" w:space="0" w:color="auto"/>
            <w:right w:val="none" w:sz="0" w:space="0" w:color="auto"/>
          </w:divBdr>
        </w:div>
      </w:divsChild>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33439818">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14</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4</cp:revision>
  <cp:lastPrinted>2015-11-08T16:34:00Z</cp:lastPrinted>
  <dcterms:created xsi:type="dcterms:W3CDTF">2019-01-11T23:13:00Z</dcterms:created>
  <dcterms:modified xsi:type="dcterms:W3CDTF">2019-01-13T03:55:00Z</dcterms:modified>
</cp:coreProperties>
</file>