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F2779C"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9D7DCD" w:rsidRPr="006D32BD" w:rsidRDefault="001C3FF2" w:rsidP="00E56BE2">
      <w:pPr>
        <w:ind w:left="720" w:firstLine="720"/>
        <w:rPr>
          <w:rFonts w:ascii="Calibri" w:hAnsi="Calibri"/>
          <w:b/>
          <w:sz w:val="24"/>
          <w:szCs w:val="24"/>
        </w:rPr>
      </w:pPr>
      <w:r w:rsidRPr="006D32BD">
        <w:rPr>
          <w:rFonts w:ascii="Calibri" w:hAnsi="Calibri"/>
          <w:b/>
          <w:sz w:val="24"/>
          <w:szCs w:val="24"/>
        </w:rPr>
        <w:t>“</w:t>
      </w:r>
      <w:r w:rsidR="00E27FEA">
        <w:rPr>
          <w:rFonts w:ascii="Calibri" w:hAnsi="Calibri"/>
          <w:b/>
          <w:sz w:val="24"/>
          <w:szCs w:val="24"/>
        </w:rPr>
        <w:t>The Spiritual Journey of Childhood</w:t>
      </w:r>
      <w:r w:rsidR="009A4B85">
        <w:rPr>
          <w:rFonts w:ascii="Calibri" w:hAnsi="Calibri"/>
          <w:b/>
          <w:sz w:val="24"/>
          <w:szCs w:val="24"/>
        </w:rPr>
        <w:t>”</w:t>
      </w:r>
      <w:r w:rsidR="001921A1" w:rsidRPr="006D32BD">
        <w:rPr>
          <w:rFonts w:ascii="Calibri" w:hAnsi="Calibri"/>
          <w:b/>
          <w:sz w:val="24"/>
          <w:szCs w:val="24"/>
        </w:rPr>
        <w:br/>
      </w:r>
    </w:p>
    <w:p w:rsidR="009A4B85" w:rsidRDefault="009A4B85" w:rsidP="009A4B85">
      <w:pPr>
        <w:rPr>
          <w:rFonts w:ascii="Calibri" w:hAnsi="Calibri"/>
          <w:b/>
          <w:sz w:val="22"/>
          <w:szCs w:val="22"/>
          <w:u w:val="single"/>
        </w:rPr>
      </w:pPr>
    </w:p>
    <w:p w:rsidR="00E27FEA" w:rsidRPr="00DC1335" w:rsidRDefault="00E27FEA" w:rsidP="00E27FEA">
      <w:pPr>
        <w:rPr>
          <w:rFonts w:ascii="Calibri" w:hAnsi="Calibri"/>
          <w:b/>
          <w:sz w:val="22"/>
          <w:szCs w:val="22"/>
        </w:rPr>
      </w:pPr>
      <w:r w:rsidRPr="00DC1335">
        <w:rPr>
          <w:rFonts w:ascii="Calibri" w:hAnsi="Calibri"/>
          <w:b/>
          <w:sz w:val="22"/>
          <w:szCs w:val="22"/>
          <w:u w:val="single"/>
        </w:rPr>
        <w:t xml:space="preserve">A Snapshot of life in the decade of childhood </w:t>
      </w:r>
    </w:p>
    <w:p w:rsidR="00E27FEA" w:rsidRPr="00DC1335" w:rsidRDefault="00E27FEA" w:rsidP="00E27FEA">
      <w:pPr>
        <w:rPr>
          <w:rFonts w:ascii="Calibri" w:hAnsi="Calibri"/>
          <w:sz w:val="22"/>
          <w:szCs w:val="22"/>
        </w:rPr>
      </w:pPr>
    </w:p>
    <w:p w:rsidR="00E27FEA" w:rsidRPr="00DC1335" w:rsidRDefault="00E27FEA" w:rsidP="00E27FEA">
      <w:pPr>
        <w:numPr>
          <w:ilvl w:val="0"/>
          <w:numId w:val="43"/>
        </w:numPr>
        <w:rPr>
          <w:rFonts w:ascii="Calibri" w:hAnsi="Calibri"/>
          <w:b/>
          <w:sz w:val="22"/>
          <w:szCs w:val="22"/>
        </w:rPr>
      </w:pPr>
      <w:r w:rsidRPr="00DC1335">
        <w:rPr>
          <w:rFonts w:ascii="Calibri" w:hAnsi="Calibri"/>
          <w:b/>
          <w:sz w:val="22"/>
          <w:szCs w:val="22"/>
        </w:rPr>
        <w:t>What is happening? (Big Picture)</w:t>
      </w:r>
    </w:p>
    <w:p w:rsidR="00E27FEA" w:rsidRPr="00DC1335" w:rsidRDefault="00E27FEA" w:rsidP="00E27FEA">
      <w:pPr>
        <w:ind w:left="720"/>
        <w:rPr>
          <w:rFonts w:ascii="Calibri" w:hAnsi="Calibri"/>
          <w:sz w:val="22"/>
          <w:szCs w:val="22"/>
        </w:rPr>
      </w:pPr>
    </w:p>
    <w:p w:rsidR="00E27FEA" w:rsidRDefault="00E27FEA" w:rsidP="00E27FEA">
      <w:pPr>
        <w:ind w:left="720"/>
        <w:rPr>
          <w:rFonts w:ascii="Calibri" w:hAnsi="Calibri"/>
          <w:sz w:val="22"/>
          <w:szCs w:val="22"/>
        </w:rPr>
      </w:pPr>
      <w:r w:rsidRPr="00DC1335">
        <w:rPr>
          <w:rFonts w:ascii="Calibri" w:hAnsi="Calibri"/>
          <w:sz w:val="22"/>
          <w:szCs w:val="22"/>
        </w:rPr>
        <w:t>Children need to develop a “__________________”</w:t>
      </w:r>
    </w:p>
    <w:p w:rsidR="00E27FEA" w:rsidRDefault="00E27FEA" w:rsidP="00E27FEA">
      <w:pPr>
        <w:ind w:left="720"/>
        <w:rPr>
          <w:rFonts w:ascii="Calibri" w:hAnsi="Calibri"/>
          <w:sz w:val="22"/>
          <w:szCs w:val="22"/>
        </w:rPr>
      </w:pPr>
    </w:p>
    <w:p w:rsidR="00E27FEA" w:rsidRPr="00DC1335" w:rsidRDefault="00E27FEA" w:rsidP="00E27FEA">
      <w:pPr>
        <w:numPr>
          <w:ilvl w:val="0"/>
          <w:numId w:val="43"/>
        </w:numPr>
        <w:rPr>
          <w:rFonts w:ascii="Calibri" w:hAnsi="Calibri"/>
          <w:b/>
          <w:sz w:val="22"/>
          <w:szCs w:val="22"/>
        </w:rPr>
      </w:pPr>
      <w:r w:rsidRPr="00DC1335">
        <w:rPr>
          <w:rFonts w:ascii="Calibri" w:hAnsi="Calibri"/>
          <w:b/>
          <w:sz w:val="22"/>
          <w:szCs w:val="22"/>
        </w:rPr>
        <w:t>What is happening? (Ground Level)</w:t>
      </w:r>
    </w:p>
    <w:p w:rsidR="00E27FEA" w:rsidRPr="00DC1335" w:rsidRDefault="00E27FEA" w:rsidP="00E27FEA">
      <w:pPr>
        <w:ind w:left="360"/>
        <w:rPr>
          <w:rFonts w:ascii="Calibri" w:hAnsi="Calibri"/>
          <w:b/>
          <w:sz w:val="22"/>
          <w:szCs w:val="22"/>
          <w:vertAlign w:val="superscript"/>
        </w:rPr>
      </w:pPr>
    </w:p>
    <w:p w:rsidR="00E27FEA" w:rsidRPr="00DC1335" w:rsidRDefault="00E27FEA" w:rsidP="00E27FEA">
      <w:pPr>
        <w:ind w:left="720"/>
        <w:rPr>
          <w:rFonts w:ascii="Calibri" w:hAnsi="Calibri"/>
          <w:sz w:val="22"/>
          <w:szCs w:val="22"/>
        </w:rPr>
      </w:pPr>
      <w:r w:rsidRPr="00DC1335">
        <w:rPr>
          <w:rFonts w:ascii="Calibri" w:hAnsi="Calibri"/>
          <w:sz w:val="22"/>
          <w:szCs w:val="22"/>
        </w:rPr>
        <w:t>Physically: Children are seeking _______________________</w:t>
      </w:r>
    </w:p>
    <w:p w:rsidR="00E27FEA" w:rsidRPr="00DC1335" w:rsidRDefault="00E27FEA" w:rsidP="00E27FEA">
      <w:pPr>
        <w:ind w:left="720"/>
        <w:rPr>
          <w:rFonts w:ascii="Calibri" w:hAnsi="Calibri"/>
          <w:sz w:val="22"/>
          <w:szCs w:val="22"/>
        </w:rPr>
      </w:pPr>
      <w:r w:rsidRPr="00DC1335">
        <w:rPr>
          <w:rFonts w:ascii="Calibri" w:hAnsi="Calibri"/>
          <w:sz w:val="22"/>
          <w:szCs w:val="22"/>
        </w:rPr>
        <w:t>Emotionally: Children are seeking ______________________</w:t>
      </w:r>
    </w:p>
    <w:p w:rsidR="00E27FEA" w:rsidRPr="00DC1335" w:rsidRDefault="00E27FEA" w:rsidP="00E27FEA">
      <w:pPr>
        <w:ind w:left="720"/>
        <w:rPr>
          <w:rFonts w:ascii="Calibri" w:hAnsi="Calibri"/>
          <w:sz w:val="22"/>
          <w:szCs w:val="22"/>
        </w:rPr>
      </w:pPr>
      <w:r w:rsidRPr="00DC1335">
        <w:rPr>
          <w:rFonts w:ascii="Calibri" w:hAnsi="Calibri"/>
          <w:sz w:val="22"/>
          <w:szCs w:val="22"/>
        </w:rPr>
        <w:t>Psych</w:t>
      </w:r>
      <w:bookmarkStart w:id="0" w:name="_GoBack"/>
      <w:bookmarkEnd w:id="0"/>
      <w:r w:rsidRPr="00DC1335">
        <w:rPr>
          <w:rFonts w:ascii="Calibri" w:hAnsi="Calibri"/>
          <w:sz w:val="22"/>
          <w:szCs w:val="22"/>
        </w:rPr>
        <w:t>ologically: Children are seeking ___________________</w:t>
      </w:r>
    </w:p>
    <w:p w:rsidR="00E27FEA" w:rsidRPr="00DC1335" w:rsidRDefault="00E27FEA" w:rsidP="00E27FEA">
      <w:pPr>
        <w:ind w:left="720"/>
        <w:rPr>
          <w:rFonts w:ascii="Calibri" w:hAnsi="Calibri"/>
          <w:sz w:val="22"/>
          <w:szCs w:val="22"/>
        </w:rPr>
      </w:pPr>
      <w:r w:rsidRPr="00DC1335">
        <w:rPr>
          <w:rFonts w:ascii="Calibri" w:hAnsi="Calibri"/>
          <w:sz w:val="22"/>
          <w:szCs w:val="22"/>
        </w:rPr>
        <w:t>Spiritually: Children are seeking _______________________</w:t>
      </w:r>
    </w:p>
    <w:p w:rsidR="00E27FEA" w:rsidRPr="00DC1335" w:rsidRDefault="00E27FEA" w:rsidP="00E27FEA">
      <w:pPr>
        <w:rPr>
          <w:rFonts w:ascii="Calibri" w:hAnsi="Calibri"/>
          <w:b/>
          <w:sz w:val="22"/>
          <w:szCs w:val="22"/>
        </w:rPr>
      </w:pPr>
    </w:p>
    <w:p w:rsidR="00E27FEA" w:rsidRPr="00DC1335" w:rsidRDefault="00E27FEA" w:rsidP="00E27FEA">
      <w:pPr>
        <w:rPr>
          <w:rFonts w:ascii="Calibri" w:hAnsi="Calibri"/>
          <w:b/>
          <w:sz w:val="22"/>
          <w:szCs w:val="22"/>
          <w:u w:val="single"/>
        </w:rPr>
      </w:pPr>
      <w:r w:rsidRPr="00DC1335">
        <w:rPr>
          <w:rFonts w:ascii="Calibri" w:hAnsi="Calibri"/>
          <w:b/>
          <w:sz w:val="22"/>
          <w:szCs w:val="22"/>
          <w:u w:val="single"/>
        </w:rPr>
        <w:t>What are the major spiritual challenges?</w:t>
      </w:r>
    </w:p>
    <w:p w:rsidR="00E27FEA" w:rsidRPr="00DC1335" w:rsidRDefault="00E27FEA" w:rsidP="00E27FEA">
      <w:pPr>
        <w:rPr>
          <w:rFonts w:ascii="Calibri" w:hAnsi="Calibri"/>
          <w:b/>
          <w:sz w:val="22"/>
          <w:szCs w:val="22"/>
        </w:rPr>
      </w:pPr>
    </w:p>
    <w:p w:rsidR="00E27FEA" w:rsidRPr="00DC1335" w:rsidRDefault="00E27FEA" w:rsidP="00E27FEA">
      <w:pPr>
        <w:numPr>
          <w:ilvl w:val="0"/>
          <w:numId w:val="45"/>
        </w:numPr>
        <w:rPr>
          <w:rFonts w:ascii="Calibri" w:hAnsi="Calibri"/>
          <w:b/>
          <w:sz w:val="22"/>
          <w:szCs w:val="22"/>
        </w:rPr>
      </w:pPr>
      <w:r w:rsidRPr="00DC1335">
        <w:rPr>
          <w:rFonts w:ascii="Calibri" w:hAnsi="Calibri"/>
          <w:b/>
          <w:sz w:val="22"/>
          <w:szCs w:val="22"/>
        </w:rPr>
        <w:t xml:space="preserve">Developing </w:t>
      </w:r>
      <w:r>
        <w:rPr>
          <w:rFonts w:ascii="Calibri" w:hAnsi="Calibri"/>
          <w:b/>
          <w:sz w:val="22"/>
          <w:szCs w:val="22"/>
        </w:rPr>
        <w:t>_________</w:t>
      </w:r>
      <w:r w:rsidRPr="00DC1335">
        <w:rPr>
          <w:rFonts w:ascii="Calibri" w:hAnsi="Calibri"/>
          <w:b/>
          <w:sz w:val="22"/>
          <w:szCs w:val="22"/>
        </w:rPr>
        <w:t>___________________</w:t>
      </w:r>
    </w:p>
    <w:p w:rsidR="00E27FEA" w:rsidRPr="00DC1335" w:rsidRDefault="00E27FEA" w:rsidP="00E27FEA">
      <w:pPr>
        <w:numPr>
          <w:ilvl w:val="0"/>
          <w:numId w:val="45"/>
        </w:numPr>
        <w:rPr>
          <w:rFonts w:ascii="Calibri" w:hAnsi="Calibri"/>
          <w:b/>
          <w:sz w:val="22"/>
          <w:szCs w:val="22"/>
        </w:rPr>
      </w:pPr>
      <w:r w:rsidRPr="00DC1335">
        <w:rPr>
          <w:rFonts w:ascii="Calibri" w:hAnsi="Calibri"/>
          <w:b/>
          <w:sz w:val="22"/>
          <w:szCs w:val="22"/>
        </w:rPr>
        <w:t>Overcoming a lack of _</w:t>
      </w:r>
      <w:r>
        <w:rPr>
          <w:rFonts w:ascii="Calibri" w:hAnsi="Calibri"/>
          <w:b/>
          <w:sz w:val="22"/>
          <w:szCs w:val="22"/>
        </w:rPr>
        <w:t>___</w:t>
      </w:r>
      <w:r w:rsidRPr="00DC1335">
        <w:rPr>
          <w:rFonts w:ascii="Calibri" w:hAnsi="Calibri"/>
          <w:b/>
          <w:sz w:val="22"/>
          <w:szCs w:val="22"/>
        </w:rPr>
        <w:t>___________________________ from adults</w:t>
      </w:r>
    </w:p>
    <w:p w:rsidR="00E27FEA" w:rsidRPr="00DC1335" w:rsidRDefault="00E27FEA" w:rsidP="00E27FEA">
      <w:pPr>
        <w:rPr>
          <w:rFonts w:ascii="Calibri" w:hAnsi="Calibri"/>
          <w:b/>
          <w:sz w:val="22"/>
          <w:szCs w:val="22"/>
          <w:u w:val="single"/>
        </w:rPr>
      </w:pPr>
    </w:p>
    <w:p w:rsidR="00E27FEA" w:rsidRPr="00DC1335" w:rsidRDefault="00E27FEA" w:rsidP="00E27FEA">
      <w:pPr>
        <w:rPr>
          <w:rFonts w:ascii="Calibri" w:hAnsi="Calibri"/>
          <w:b/>
          <w:sz w:val="22"/>
          <w:szCs w:val="22"/>
          <w:u w:val="single"/>
        </w:rPr>
      </w:pPr>
      <w:r w:rsidRPr="00DC1335">
        <w:rPr>
          <w:rFonts w:ascii="Calibri" w:hAnsi="Calibri"/>
          <w:b/>
          <w:sz w:val="22"/>
          <w:szCs w:val="22"/>
          <w:u w:val="single"/>
        </w:rPr>
        <w:t>The Bible and Children</w:t>
      </w:r>
    </w:p>
    <w:p w:rsidR="00E27FEA" w:rsidRPr="00DC1335" w:rsidRDefault="00E27FEA" w:rsidP="00E27FEA">
      <w:pPr>
        <w:rPr>
          <w:rFonts w:ascii="Calibri" w:hAnsi="Calibri"/>
          <w:i/>
          <w:sz w:val="22"/>
          <w:szCs w:val="22"/>
        </w:rPr>
      </w:pPr>
    </w:p>
    <w:p w:rsidR="00E27FEA" w:rsidRPr="00764136" w:rsidRDefault="00E27FEA" w:rsidP="00E27FEA">
      <w:pPr>
        <w:rPr>
          <w:rFonts w:ascii="Calibri" w:hAnsi="Calibri"/>
          <w:sz w:val="22"/>
          <w:szCs w:val="22"/>
        </w:rPr>
      </w:pPr>
      <w:r>
        <w:rPr>
          <w:rFonts w:ascii="Calibri" w:hAnsi="Calibri"/>
          <w:sz w:val="22"/>
          <w:szCs w:val="22"/>
        </w:rPr>
        <w:t>Deuteronomy 6:6-9</w:t>
      </w:r>
    </w:p>
    <w:p w:rsidR="00E27FEA" w:rsidRPr="00764136" w:rsidRDefault="00E27FEA" w:rsidP="00E27FEA">
      <w:pPr>
        <w:rPr>
          <w:rFonts w:ascii="Calibri" w:hAnsi="Calibri"/>
          <w:sz w:val="22"/>
          <w:szCs w:val="22"/>
        </w:rPr>
      </w:pPr>
      <w:r w:rsidRPr="00764136">
        <w:rPr>
          <w:rFonts w:ascii="Calibri" w:hAnsi="Calibri"/>
          <w:sz w:val="22"/>
          <w:szCs w:val="22"/>
        </w:rPr>
        <w:t xml:space="preserve">6 These commandments that I give you today are to be upon your hearts. 7 Impress them on your children. Talk about them when you sit at home and when you walk along the road, when you lie down and when you get up. 8 Tie them as symbols on your hands and bind them on your foreheads. 9 Write them on the doorframes of your houses and on your gates. </w:t>
      </w:r>
    </w:p>
    <w:p w:rsidR="00E27FEA" w:rsidRDefault="00E27FEA" w:rsidP="00E27FEA">
      <w:pPr>
        <w:rPr>
          <w:rFonts w:ascii="Calibri" w:hAnsi="Calibri"/>
          <w:i/>
          <w:sz w:val="22"/>
          <w:szCs w:val="22"/>
        </w:rPr>
      </w:pPr>
    </w:p>
    <w:p w:rsidR="00E27FEA" w:rsidRPr="00764136" w:rsidRDefault="00E27FEA" w:rsidP="00E27FEA">
      <w:pPr>
        <w:rPr>
          <w:rFonts w:ascii="Calibri" w:hAnsi="Calibri"/>
          <w:sz w:val="22"/>
          <w:szCs w:val="22"/>
        </w:rPr>
      </w:pPr>
      <w:r w:rsidRPr="00764136">
        <w:rPr>
          <w:rFonts w:ascii="Calibri" w:hAnsi="Calibri"/>
          <w:sz w:val="22"/>
          <w:szCs w:val="22"/>
        </w:rPr>
        <w:t>Matthew 19:13-15</w:t>
      </w:r>
    </w:p>
    <w:p w:rsidR="00E27FEA" w:rsidRPr="00764136" w:rsidRDefault="00E27FEA" w:rsidP="00E27FEA">
      <w:pPr>
        <w:rPr>
          <w:rFonts w:ascii="Calibri" w:hAnsi="Calibri"/>
          <w:sz w:val="22"/>
          <w:szCs w:val="22"/>
        </w:rPr>
      </w:pPr>
      <w:r w:rsidRPr="00764136">
        <w:rPr>
          <w:rFonts w:ascii="Calibri" w:hAnsi="Calibri"/>
          <w:sz w:val="22"/>
          <w:szCs w:val="22"/>
        </w:rPr>
        <w:t xml:space="preserve">13 Then people brought little children to Jesus for him to place his hands on them and pray for them. But the disciples rebuked them.14 Jesus said, “Let the little children come to me, and do not hinder them, for the </w:t>
      </w:r>
      <w:r w:rsidRPr="00764136">
        <w:rPr>
          <w:rFonts w:ascii="Calibri" w:hAnsi="Calibri"/>
          <w:sz w:val="22"/>
          <w:szCs w:val="22"/>
        </w:rPr>
        <w:t>kingdom of heaven belongs to such as these.” 15 When he had placed his hands on them, he went on from there.”</w:t>
      </w:r>
    </w:p>
    <w:p w:rsidR="00E27FEA" w:rsidRPr="00DC1335" w:rsidRDefault="00E27FEA" w:rsidP="00E27FEA">
      <w:pPr>
        <w:rPr>
          <w:rFonts w:ascii="Calibri" w:hAnsi="Calibri"/>
          <w:b/>
          <w:sz w:val="22"/>
          <w:szCs w:val="22"/>
          <w:u w:val="single"/>
        </w:rPr>
      </w:pPr>
    </w:p>
    <w:p w:rsidR="00E27FEA" w:rsidRPr="00DC1335" w:rsidRDefault="00E27FEA" w:rsidP="00E27FEA">
      <w:pPr>
        <w:rPr>
          <w:rFonts w:ascii="Calibri" w:hAnsi="Calibri"/>
          <w:b/>
          <w:sz w:val="22"/>
          <w:szCs w:val="22"/>
          <w:u w:val="single"/>
        </w:rPr>
      </w:pPr>
      <w:r>
        <w:rPr>
          <w:rFonts w:ascii="Calibri" w:hAnsi="Calibri"/>
          <w:b/>
          <w:sz w:val="22"/>
          <w:szCs w:val="22"/>
          <w:u w:val="single"/>
        </w:rPr>
        <w:t>Counsel</w:t>
      </w:r>
      <w:r w:rsidRPr="00DC1335">
        <w:rPr>
          <w:rFonts w:ascii="Calibri" w:hAnsi="Calibri"/>
          <w:b/>
          <w:sz w:val="22"/>
          <w:szCs w:val="22"/>
          <w:u w:val="single"/>
        </w:rPr>
        <w:t xml:space="preserve"> to Parents</w:t>
      </w:r>
    </w:p>
    <w:p w:rsidR="00E27FEA" w:rsidRPr="00DC1335" w:rsidRDefault="00E27FEA" w:rsidP="00E27FEA">
      <w:pPr>
        <w:rPr>
          <w:rFonts w:ascii="Calibri" w:hAnsi="Calibri"/>
          <w:i/>
          <w:sz w:val="22"/>
          <w:szCs w:val="22"/>
        </w:rPr>
      </w:pPr>
    </w:p>
    <w:p w:rsidR="00E27FEA" w:rsidRPr="00DC1335" w:rsidRDefault="00E27FEA" w:rsidP="00E27FEA">
      <w:pPr>
        <w:numPr>
          <w:ilvl w:val="0"/>
          <w:numId w:val="46"/>
        </w:numPr>
        <w:rPr>
          <w:rFonts w:ascii="Calibri" w:hAnsi="Calibri"/>
          <w:b/>
          <w:sz w:val="22"/>
          <w:szCs w:val="22"/>
        </w:rPr>
      </w:pPr>
      <w:r w:rsidRPr="00DC1335">
        <w:rPr>
          <w:rFonts w:ascii="Calibri" w:hAnsi="Calibri"/>
          <w:b/>
          <w:sz w:val="22"/>
          <w:szCs w:val="22"/>
        </w:rPr>
        <w:t>Parenting is _________.  Don’t ____________________.</w:t>
      </w:r>
    </w:p>
    <w:p w:rsidR="00E27FEA" w:rsidRPr="00DC1335" w:rsidRDefault="00E27FEA" w:rsidP="00E27FEA">
      <w:pPr>
        <w:pStyle w:val="ListParagraph"/>
        <w:ind w:left="360"/>
        <w:rPr>
          <w:rFonts w:ascii="Calibri" w:hAnsi="Calibri"/>
          <w:sz w:val="22"/>
          <w:szCs w:val="22"/>
        </w:rPr>
      </w:pPr>
      <w:r>
        <w:rPr>
          <w:rFonts w:ascii="Calibri" w:hAnsi="Calibri"/>
          <w:i/>
          <w:sz w:val="22"/>
          <w:szCs w:val="22"/>
        </w:rPr>
        <w:t>”</w:t>
      </w:r>
      <w:r w:rsidRPr="00DC1335">
        <w:rPr>
          <w:rFonts w:ascii="Calibri" w:hAnsi="Calibri"/>
          <w:i/>
          <w:sz w:val="22"/>
          <w:szCs w:val="22"/>
        </w:rPr>
        <w:t>Let us not become weary in doing good, for at the proper time we will reap a harvest if we do not give up.”</w:t>
      </w:r>
      <w:r w:rsidRPr="00DC1335">
        <w:rPr>
          <w:rFonts w:ascii="Calibri" w:hAnsi="Calibri"/>
          <w:sz w:val="22"/>
          <w:szCs w:val="22"/>
        </w:rPr>
        <w:t xml:space="preserve"> Galatians 6:9</w:t>
      </w:r>
    </w:p>
    <w:p w:rsidR="00E27FEA" w:rsidRPr="00DC1335" w:rsidRDefault="00E27FEA" w:rsidP="00E27FEA">
      <w:pPr>
        <w:pStyle w:val="ListParagraph"/>
        <w:ind w:left="360"/>
        <w:rPr>
          <w:rFonts w:ascii="Calibri" w:hAnsi="Calibri"/>
          <w:sz w:val="22"/>
          <w:szCs w:val="22"/>
        </w:rPr>
      </w:pPr>
    </w:p>
    <w:p w:rsidR="00E27FEA" w:rsidRPr="00DC1335" w:rsidRDefault="00E27FEA" w:rsidP="00E27FEA">
      <w:pPr>
        <w:numPr>
          <w:ilvl w:val="0"/>
          <w:numId w:val="46"/>
        </w:numPr>
        <w:rPr>
          <w:rFonts w:ascii="Calibri" w:hAnsi="Calibri"/>
          <w:b/>
          <w:sz w:val="22"/>
          <w:szCs w:val="22"/>
        </w:rPr>
      </w:pPr>
      <w:r w:rsidRPr="00DC1335">
        <w:rPr>
          <w:rFonts w:ascii="Calibri" w:hAnsi="Calibri"/>
          <w:b/>
          <w:sz w:val="22"/>
          <w:szCs w:val="22"/>
        </w:rPr>
        <w:t>__________________ matter.</w:t>
      </w:r>
    </w:p>
    <w:p w:rsidR="00E27FEA" w:rsidRPr="00DC1335" w:rsidRDefault="00E27FEA" w:rsidP="00E27FEA">
      <w:pPr>
        <w:rPr>
          <w:rFonts w:ascii="Calibri" w:hAnsi="Calibri"/>
          <w:b/>
          <w:sz w:val="22"/>
          <w:szCs w:val="22"/>
        </w:rPr>
      </w:pPr>
    </w:p>
    <w:p w:rsidR="00E27FEA" w:rsidRPr="00DC1335" w:rsidRDefault="00E27FEA" w:rsidP="00E27FEA">
      <w:pPr>
        <w:numPr>
          <w:ilvl w:val="0"/>
          <w:numId w:val="46"/>
        </w:numPr>
        <w:rPr>
          <w:rFonts w:ascii="Calibri" w:hAnsi="Calibri"/>
          <w:b/>
          <w:sz w:val="22"/>
          <w:szCs w:val="22"/>
        </w:rPr>
      </w:pPr>
      <w:r w:rsidRPr="00DC1335">
        <w:rPr>
          <w:rFonts w:ascii="Calibri" w:hAnsi="Calibri"/>
          <w:b/>
          <w:sz w:val="22"/>
          <w:szCs w:val="22"/>
        </w:rPr>
        <w:t>____________________ your child.</w:t>
      </w:r>
    </w:p>
    <w:p w:rsidR="00E27FEA" w:rsidRPr="00DC1335" w:rsidRDefault="00E27FEA" w:rsidP="00E27FEA">
      <w:pPr>
        <w:pStyle w:val="ListParagraph"/>
        <w:rPr>
          <w:rFonts w:ascii="Calibri" w:hAnsi="Calibri"/>
          <w:b/>
          <w:sz w:val="22"/>
          <w:szCs w:val="22"/>
        </w:rPr>
      </w:pPr>
    </w:p>
    <w:p w:rsidR="000709AD" w:rsidRPr="000709AD" w:rsidRDefault="000709AD" w:rsidP="006813D7">
      <w:pPr>
        <w:numPr>
          <w:ilvl w:val="0"/>
          <w:numId w:val="46"/>
        </w:numPr>
        <w:rPr>
          <w:rFonts w:ascii="Calibri" w:hAnsi="Calibri"/>
          <w:b/>
          <w:sz w:val="22"/>
          <w:szCs w:val="22"/>
        </w:rPr>
      </w:pPr>
      <w:r w:rsidRPr="000709AD">
        <w:rPr>
          <w:rFonts w:ascii="Calibri" w:hAnsi="Calibri"/>
          <w:b/>
          <w:sz w:val="22"/>
          <w:szCs w:val="22"/>
        </w:rPr>
        <w:t>Keep it ________________: ABC’s</w:t>
      </w:r>
      <w:r w:rsidRPr="000709AD">
        <w:rPr>
          <w:rFonts w:ascii="Calibri" w:hAnsi="Calibri"/>
          <w:b/>
          <w:sz w:val="22"/>
          <w:szCs w:val="22"/>
        </w:rPr>
        <w:br/>
      </w:r>
    </w:p>
    <w:p w:rsidR="00E27FEA" w:rsidRPr="00DC1335" w:rsidRDefault="00E27FEA" w:rsidP="00E27FEA">
      <w:pPr>
        <w:numPr>
          <w:ilvl w:val="0"/>
          <w:numId w:val="46"/>
        </w:numPr>
        <w:rPr>
          <w:rFonts w:ascii="Calibri" w:hAnsi="Calibri"/>
          <w:b/>
          <w:color w:val="000000"/>
          <w:sz w:val="22"/>
          <w:szCs w:val="22"/>
        </w:rPr>
      </w:pPr>
      <w:r w:rsidRPr="00DC1335">
        <w:rPr>
          <w:rFonts w:ascii="Calibri" w:hAnsi="Calibri"/>
          <w:b/>
          <w:sz w:val="22"/>
          <w:szCs w:val="22"/>
        </w:rPr>
        <w:t xml:space="preserve">Be a </w:t>
      </w:r>
      <w:r w:rsidRPr="00DC1335">
        <w:rPr>
          <w:rFonts w:ascii="Calibri" w:hAnsi="Calibri"/>
          <w:b/>
          <w:color w:val="000000"/>
          <w:sz w:val="22"/>
          <w:szCs w:val="22"/>
        </w:rPr>
        <w:t>__________________ yourself.</w:t>
      </w:r>
    </w:p>
    <w:p w:rsidR="00E27FEA" w:rsidRPr="00DC1335" w:rsidRDefault="00E27FEA" w:rsidP="00E27FEA">
      <w:pPr>
        <w:rPr>
          <w:rFonts w:ascii="Calibri" w:hAnsi="Calibri"/>
          <w:b/>
          <w:color w:val="000000"/>
          <w:sz w:val="22"/>
          <w:szCs w:val="22"/>
        </w:rPr>
      </w:pPr>
    </w:p>
    <w:p w:rsidR="00E27FEA" w:rsidRPr="00DC1335" w:rsidRDefault="00E27FEA" w:rsidP="00E27FEA">
      <w:pPr>
        <w:ind w:left="720"/>
        <w:rPr>
          <w:rFonts w:ascii="Calibri" w:hAnsi="Calibri"/>
          <w:i/>
          <w:color w:val="000000"/>
          <w:sz w:val="22"/>
          <w:szCs w:val="22"/>
        </w:rPr>
      </w:pPr>
      <w:r w:rsidRPr="00DC1335">
        <w:rPr>
          <w:rFonts w:ascii="Calibri" w:hAnsi="Calibri"/>
          <w:i/>
          <w:color w:val="000000"/>
          <w:sz w:val="22"/>
          <w:szCs w:val="22"/>
        </w:rPr>
        <w:t>“Genuine Christianity is just as much caught as taught.”</w:t>
      </w:r>
    </w:p>
    <w:p w:rsidR="00E27FEA" w:rsidRPr="00DC1335" w:rsidRDefault="00E27FEA" w:rsidP="00E27FEA">
      <w:pPr>
        <w:ind w:left="720"/>
        <w:rPr>
          <w:rFonts w:ascii="Calibri" w:hAnsi="Calibri"/>
          <w:b/>
          <w:color w:val="000000"/>
          <w:sz w:val="22"/>
          <w:szCs w:val="22"/>
        </w:rPr>
      </w:pPr>
    </w:p>
    <w:p w:rsidR="00E27FEA" w:rsidRPr="00DC1335" w:rsidRDefault="00E27FEA" w:rsidP="00E27FEA">
      <w:pPr>
        <w:numPr>
          <w:ilvl w:val="0"/>
          <w:numId w:val="46"/>
        </w:numPr>
        <w:rPr>
          <w:rFonts w:ascii="Calibri" w:hAnsi="Calibri"/>
          <w:b/>
          <w:color w:val="000000"/>
          <w:sz w:val="22"/>
          <w:szCs w:val="22"/>
        </w:rPr>
      </w:pPr>
      <w:r w:rsidRPr="00DC1335">
        <w:rPr>
          <w:rFonts w:ascii="Calibri" w:hAnsi="Calibri"/>
          <w:b/>
          <w:color w:val="000000"/>
          <w:sz w:val="22"/>
          <w:szCs w:val="22"/>
        </w:rPr>
        <w:t>Seek _________________ for a childhood _____________</w:t>
      </w:r>
    </w:p>
    <w:p w:rsidR="00E27FEA" w:rsidRDefault="00E27FEA" w:rsidP="00E27FEA">
      <w:pPr>
        <w:rPr>
          <w:rFonts w:ascii="Verdana" w:hAnsi="Verdana"/>
          <w:color w:val="000000"/>
          <w:shd w:val="clear" w:color="auto" w:fill="FFFFFF"/>
        </w:rPr>
      </w:pPr>
    </w:p>
    <w:p w:rsidR="00E27FEA" w:rsidRDefault="00E27FEA" w:rsidP="00E27FEA">
      <w:pPr>
        <w:ind w:left="720"/>
        <w:rPr>
          <w:rFonts w:ascii="Verdana" w:hAnsi="Verdana"/>
          <w:color w:val="000000"/>
          <w:shd w:val="clear" w:color="auto" w:fill="FFFFFF"/>
        </w:rPr>
      </w:pPr>
      <w:r>
        <w:rPr>
          <w:rFonts w:ascii="Verdana" w:hAnsi="Verdana"/>
          <w:color w:val="000000"/>
          <w:shd w:val="clear" w:color="auto" w:fill="FFFFFF"/>
        </w:rPr>
        <w:t>“I will repay you for the years the locusts</w:t>
      </w:r>
      <w:r>
        <w:rPr>
          <w:rStyle w:val="apple-converted-space"/>
          <w:rFonts w:ascii="Verdana" w:hAnsi="Verdana"/>
          <w:color w:val="000000"/>
          <w:shd w:val="clear" w:color="auto" w:fill="FFFFFF"/>
        </w:rPr>
        <w:t> </w:t>
      </w:r>
      <w:r>
        <w:rPr>
          <w:rFonts w:ascii="Verdana" w:hAnsi="Verdana"/>
          <w:color w:val="000000"/>
          <w:shd w:val="clear" w:color="auto" w:fill="FFFFFF"/>
        </w:rPr>
        <w:t xml:space="preserve">have eaten” </w:t>
      </w:r>
    </w:p>
    <w:p w:rsidR="00E27FEA" w:rsidRPr="00DC1335" w:rsidRDefault="00E27FEA" w:rsidP="00E27FEA">
      <w:pPr>
        <w:ind w:left="720"/>
        <w:rPr>
          <w:rFonts w:ascii="Calibri" w:hAnsi="Calibri"/>
          <w:b/>
          <w:color w:val="000000"/>
          <w:sz w:val="22"/>
          <w:szCs w:val="22"/>
        </w:rPr>
      </w:pPr>
      <w:r>
        <w:rPr>
          <w:rFonts w:ascii="Verdana" w:hAnsi="Verdana"/>
          <w:color w:val="000000"/>
          <w:shd w:val="clear" w:color="auto" w:fill="FFFFFF"/>
        </w:rPr>
        <w:t>Joel 2:25</w:t>
      </w:r>
    </w:p>
    <w:p w:rsidR="00E27FEA" w:rsidRPr="00DC1335" w:rsidRDefault="00E27FEA" w:rsidP="00E27FEA">
      <w:pPr>
        <w:rPr>
          <w:rFonts w:ascii="Calibri" w:hAnsi="Calibri"/>
          <w:b/>
          <w:color w:val="000000"/>
          <w:sz w:val="22"/>
          <w:szCs w:val="22"/>
        </w:rPr>
      </w:pPr>
    </w:p>
    <w:p w:rsidR="00E27FEA" w:rsidRDefault="00E27FEA" w:rsidP="00E27FEA">
      <w:pPr>
        <w:rPr>
          <w:rFonts w:ascii="Calibri" w:hAnsi="Calibri"/>
          <w:b/>
          <w:color w:val="000000"/>
          <w:sz w:val="22"/>
          <w:szCs w:val="22"/>
          <w:u w:val="single"/>
        </w:rPr>
      </w:pPr>
      <w:r>
        <w:rPr>
          <w:rFonts w:ascii="Calibri" w:hAnsi="Calibri"/>
          <w:b/>
          <w:color w:val="000000"/>
          <w:sz w:val="22"/>
          <w:szCs w:val="22"/>
          <w:u w:val="single"/>
        </w:rPr>
        <w:t>Advice to All of U</w:t>
      </w:r>
      <w:r w:rsidRPr="00DC1335">
        <w:rPr>
          <w:rFonts w:ascii="Calibri" w:hAnsi="Calibri"/>
          <w:b/>
          <w:color w:val="000000"/>
          <w:sz w:val="22"/>
          <w:szCs w:val="22"/>
          <w:u w:val="single"/>
        </w:rPr>
        <w:t>s</w:t>
      </w:r>
    </w:p>
    <w:p w:rsidR="000709AD" w:rsidRDefault="000709AD" w:rsidP="00E27FEA">
      <w:pPr>
        <w:rPr>
          <w:rFonts w:ascii="Calibri" w:hAnsi="Calibri"/>
          <w:b/>
          <w:color w:val="000000"/>
          <w:sz w:val="22"/>
          <w:szCs w:val="22"/>
          <w:u w:val="single"/>
        </w:rPr>
      </w:pPr>
    </w:p>
    <w:p w:rsidR="000709AD" w:rsidRPr="00DC1335" w:rsidRDefault="000709AD" w:rsidP="00E27FEA">
      <w:pPr>
        <w:rPr>
          <w:rFonts w:ascii="Calibri" w:hAnsi="Calibri"/>
          <w:b/>
          <w:color w:val="000000"/>
          <w:sz w:val="22"/>
          <w:szCs w:val="22"/>
          <w:u w:val="single"/>
        </w:rPr>
      </w:pPr>
    </w:p>
    <w:p w:rsidR="00E27FEA" w:rsidRPr="00DC1335" w:rsidRDefault="00E27FEA" w:rsidP="00E27FEA">
      <w:pPr>
        <w:rPr>
          <w:rFonts w:ascii="Calibri" w:hAnsi="Calibri"/>
          <w:b/>
          <w:color w:val="000000"/>
          <w:sz w:val="22"/>
          <w:szCs w:val="22"/>
          <w:u w:val="single"/>
        </w:rPr>
      </w:pPr>
    </w:p>
    <w:p w:rsidR="00A177D2" w:rsidRPr="000C78CC" w:rsidRDefault="00A177D2" w:rsidP="00A177D2">
      <w:pPr>
        <w:ind w:left="-142"/>
        <w:rPr>
          <w:rFonts w:ascii="Calibri" w:hAnsi="Calibri" w:cs="Calibri"/>
          <w:b/>
        </w:rPr>
      </w:pPr>
      <w:r w:rsidRPr="000C78CC">
        <w:rPr>
          <w:rFonts w:ascii="Calibri" w:hAnsi="Calibri" w:cs="Calibri"/>
          <w:b/>
        </w:rPr>
        <w:t>Questions for Discussion</w:t>
      </w:r>
    </w:p>
    <w:p w:rsidR="00A177D2" w:rsidRPr="000C78CC" w:rsidRDefault="00BD6A21" w:rsidP="00E27FEA">
      <w:pPr>
        <w:numPr>
          <w:ilvl w:val="0"/>
          <w:numId w:val="50"/>
        </w:numPr>
        <w:rPr>
          <w:rFonts w:ascii="Calibri" w:hAnsi="Calibri" w:cs="Calibri"/>
        </w:rPr>
      </w:pPr>
      <w:r w:rsidRPr="000C78CC">
        <w:rPr>
          <w:rFonts w:ascii="Calibri" w:hAnsi="Calibri" w:cs="Calibri"/>
        </w:rPr>
        <w:t xml:space="preserve">What </w:t>
      </w:r>
      <w:r w:rsidR="00E27FEA" w:rsidRPr="000C78CC">
        <w:rPr>
          <w:rFonts w:ascii="Calibri" w:hAnsi="Calibri" w:cs="Calibri"/>
        </w:rPr>
        <w:t>fresh or “new to me” insight did you gain from Sunday’s message?</w:t>
      </w:r>
    </w:p>
    <w:p w:rsidR="00E27FEA" w:rsidRDefault="00EE76A0" w:rsidP="00E27FEA">
      <w:pPr>
        <w:numPr>
          <w:ilvl w:val="0"/>
          <w:numId w:val="50"/>
        </w:numPr>
        <w:rPr>
          <w:rFonts w:ascii="Calibri" w:hAnsi="Calibri" w:cs="Calibri"/>
        </w:rPr>
      </w:pPr>
      <w:r w:rsidRPr="000C78CC">
        <w:rPr>
          <w:rFonts w:ascii="Calibri" w:hAnsi="Calibri" w:cs="Calibri"/>
        </w:rPr>
        <w:t>Read Deuteronomy 6:1-9 and Matthew 19:13-15.  Is there anything that stands out to you from these passages that hadn’t before?</w:t>
      </w:r>
    </w:p>
    <w:p w:rsidR="005E0D20" w:rsidRPr="000C78CC" w:rsidRDefault="005E0D20" w:rsidP="005E0D20">
      <w:pPr>
        <w:numPr>
          <w:ilvl w:val="0"/>
          <w:numId w:val="50"/>
        </w:numPr>
        <w:rPr>
          <w:rFonts w:ascii="Calibri" w:hAnsi="Calibri" w:cs="Calibri"/>
        </w:rPr>
      </w:pPr>
      <w:r w:rsidRPr="000C78CC">
        <w:rPr>
          <w:rFonts w:ascii="Calibri" w:hAnsi="Calibri" w:cs="Calibri"/>
        </w:rPr>
        <w:t>In what ways would our church be different if Deuteronomy 6:6-9 and Matthew 19:13-15 were foundational texts for us?</w:t>
      </w:r>
    </w:p>
    <w:p w:rsidR="00EE76A0" w:rsidRPr="000C78CC" w:rsidRDefault="00E27FEA" w:rsidP="00EE76A0">
      <w:pPr>
        <w:numPr>
          <w:ilvl w:val="0"/>
          <w:numId w:val="50"/>
        </w:numPr>
        <w:rPr>
          <w:rFonts w:ascii="Calibri" w:hAnsi="Calibri" w:cs="Calibri"/>
        </w:rPr>
      </w:pPr>
      <w:r w:rsidRPr="000C78CC">
        <w:rPr>
          <w:rFonts w:ascii="Calibri" w:hAnsi="Calibri" w:cs="Calibri"/>
        </w:rPr>
        <w:t>“Genuine Christianity is just as much caught as taught.”  Do you agree with this statement?  Why or why not?</w:t>
      </w:r>
    </w:p>
    <w:p w:rsidR="00A177D2" w:rsidRPr="000C78CC" w:rsidRDefault="00E27FEA" w:rsidP="00461B80">
      <w:pPr>
        <w:numPr>
          <w:ilvl w:val="0"/>
          <w:numId w:val="50"/>
        </w:numPr>
        <w:rPr>
          <w:rFonts w:ascii="Calibri" w:hAnsi="Calibri" w:cs="Calibri"/>
        </w:rPr>
      </w:pPr>
      <w:r w:rsidRPr="000709AD">
        <w:rPr>
          <w:rFonts w:ascii="Calibri" w:hAnsi="Calibri" w:cs="Calibri"/>
        </w:rPr>
        <w:t>Take time to pray for each other.  Invite each person to share two words: one that captures a positive element of their childhood, and one that expresses a negative element.  Pray for each other using these words as prompts for thanksgiving and God’s healing.</w:t>
      </w:r>
    </w:p>
    <w:sectPr w:rsidR="00A177D2" w:rsidRPr="000C78CC"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9C" w:rsidRDefault="00F2779C" w:rsidP="003E54BE">
      <w:r>
        <w:separator/>
      </w:r>
    </w:p>
  </w:endnote>
  <w:endnote w:type="continuationSeparator" w:id="0">
    <w:p w:rsidR="00F2779C" w:rsidRDefault="00F2779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9C" w:rsidRDefault="00F2779C" w:rsidP="003E54BE">
      <w:r>
        <w:separator/>
      </w:r>
    </w:p>
  </w:footnote>
  <w:footnote w:type="continuationSeparator" w:id="0">
    <w:p w:rsidR="00F2779C" w:rsidRDefault="00F2779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047C3"/>
    <w:multiLevelType w:val="hybridMultilevel"/>
    <w:tmpl w:val="4CF6C72A"/>
    <w:lvl w:ilvl="0" w:tplc="E2CAEA0C">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4" w15:restartNumberingAfterBreak="0">
    <w:nsid w:val="1AC94DF5"/>
    <w:multiLevelType w:val="hybridMultilevel"/>
    <w:tmpl w:val="90A0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6B3058"/>
    <w:multiLevelType w:val="hybridMultilevel"/>
    <w:tmpl w:val="B8DA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C6999"/>
    <w:multiLevelType w:val="hybridMultilevel"/>
    <w:tmpl w:val="0CEC3D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D66D3C"/>
    <w:multiLevelType w:val="hybridMultilevel"/>
    <w:tmpl w:val="1ABADACA"/>
    <w:lvl w:ilvl="0" w:tplc="80049EA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2F1B5C"/>
    <w:multiLevelType w:val="hybridMultilevel"/>
    <w:tmpl w:val="423095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984B20"/>
    <w:multiLevelType w:val="hybridMultilevel"/>
    <w:tmpl w:val="63B4891C"/>
    <w:lvl w:ilvl="0" w:tplc="8C066244">
      <w:start w:val="1"/>
      <w:numFmt w:val="upperLetter"/>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22" w15:restartNumberingAfterBreak="0">
    <w:nsid w:val="462B2C5D"/>
    <w:multiLevelType w:val="hybridMultilevel"/>
    <w:tmpl w:val="9208D8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830293"/>
    <w:multiLevelType w:val="hybridMultilevel"/>
    <w:tmpl w:val="0052A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214E2B"/>
    <w:multiLevelType w:val="hybridMultilevel"/>
    <w:tmpl w:val="1A30E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5D3C69"/>
    <w:multiLevelType w:val="hybridMultilevel"/>
    <w:tmpl w:val="AD0064DC"/>
    <w:lvl w:ilvl="0" w:tplc="4114EAAE">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6"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CEB320C"/>
    <w:multiLevelType w:val="hybridMultilevel"/>
    <w:tmpl w:val="61C898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064EDE"/>
    <w:multiLevelType w:val="hybridMultilevel"/>
    <w:tmpl w:val="9F342978"/>
    <w:lvl w:ilvl="0" w:tplc="F14EDD20">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40"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5D02FA"/>
    <w:multiLevelType w:val="hybridMultilevel"/>
    <w:tmpl w:val="504C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AE2151"/>
    <w:multiLevelType w:val="hybridMultilevel"/>
    <w:tmpl w:val="DF7C1C6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D7F406F"/>
    <w:multiLevelType w:val="hybridMultilevel"/>
    <w:tmpl w:val="39667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47"/>
  </w:num>
  <w:num w:numId="4">
    <w:abstractNumId w:val="12"/>
  </w:num>
  <w:num w:numId="5">
    <w:abstractNumId w:val="30"/>
  </w:num>
  <w:num w:numId="6">
    <w:abstractNumId w:val="29"/>
  </w:num>
  <w:num w:numId="7">
    <w:abstractNumId w:val="34"/>
  </w:num>
  <w:num w:numId="8">
    <w:abstractNumId w:val="10"/>
  </w:num>
  <w:num w:numId="9">
    <w:abstractNumId w:val="11"/>
  </w:num>
  <w:num w:numId="10">
    <w:abstractNumId w:val="19"/>
  </w:num>
  <w:num w:numId="11">
    <w:abstractNumId w:val="1"/>
  </w:num>
  <w:num w:numId="12">
    <w:abstractNumId w:val="23"/>
  </w:num>
  <w:num w:numId="13">
    <w:abstractNumId w:val="40"/>
  </w:num>
  <w:num w:numId="14">
    <w:abstractNumId w:val="5"/>
  </w:num>
  <w:num w:numId="15">
    <w:abstractNumId w:val="20"/>
  </w:num>
  <w:num w:numId="16">
    <w:abstractNumId w:val="32"/>
  </w:num>
  <w:num w:numId="17">
    <w:abstractNumId w:val="28"/>
  </w:num>
  <w:num w:numId="18">
    <w:abstractNumId w:val="6"/>
  </w:num>
  <w:num w:numId="19">
    <w:abstractNumId w:val="12"/>
  </w:num>
  <w:num w:numId="20">
    <w:abstractNumId w:val="41"/>
  </w:num>
  <w:num w:numId="21">
    <w:abstractNumId w:val="15"/>
  </w:num>
  <w:num w:numId="22">
    <w:abstractNumId w:val="36"/>
  </w:num>
  <w:num w:numId="23">
    <w:abstractNumId w:val="33"/>
  </w:num>
  <w:num w:numId="24">
    <w:abstractNumId w:val="17"/>
  </w:num>
  <w:num w:numId="25">
    <w:abstractNumId w:val="27"/>
  </w:num>
  <w:num w:numId="26">
    <w:abstractNumId w:val="24"/>
  </w:num>
  <w:num w:numId="27">
    <w:abstractNumId w:val="31"/>
  </w:num>
  <w:num w:numId="28">
    <w:abstractNumId w:val="45"/>
  </w:num>
  <w:num w:numId="29">
    <w:abstractNumId w:val="16"/>
  </w:num>
  <w:num w:numId="30">
    <w:abstractNumId w:val="38"/>
  </w:num>
  <w:num w:numId="31">
    <w:abstractNumId w:val="2"/>
  </w:num>
  <w:num w:numId="32">
    <w:abstractNumId w:val="7"/>
  </w:num>
  <w:num w:numId="33">
    <w:abstractNumId w:val="0"/>
  </w:num>
  <w:num w:numId="34">
    <w:abstractNumId w:val="44"/>
  </w:num>
  <w:num w:numId="35">
    <w:abstractNumId w:val="4"/>
  </w:num>
  <w:num w:numId="36">
    <w:abstractNumId w:val="42"/>
  </w:num>
  <w:num w:numId="37">
    <w:abstractNumId w:val="14"/>
  </w:num>
  <w:num w:numId="38">
    <w:abstractNumId w:val="25"/>
  </w:num>
  <w:num w:numId="39">
    <w:abstractNumId w:val="35"/>
  </w:num>
  <w:num w:numId="40">
    <w:abstractNumId w:val="21"/>
  </w:num>
  <w:num w:numId="41">
    <w:abstractNumId w:val="18"/>
  </w:num>
  <w:num w:numId="42">
    <w:abstractNumId w:val="39"/>
  </w:num>
  <w:num w:numId="43">
    <w:abstractNumId w:val="43"/>
  </w:num>
  <w:num w:numId="44">
    <w:abstractNumId w:val="13"/>
  </w:num>
  <w:num w:numId="45">
    <w:abstractNumId w:val="22"/>
  </w:num>
  <w:num w:numId="46">
    <w:abstractNumId w:val="37"/>
  </w:num>
  <w:num w:numId="47">
    <w:abstractNumId w:val="26"/>
  </w:num>
  <w:num w:numId="48">
    <w:abstractNumId w:val="8"/>
  </w:num>
  <w:num w:numId="49">
    <w:abstractNumId w:val="46"/>
  </w:num>
  <w:num w:numId="5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09AD"/>
    <w:rsid w:val="0007231A"/>
    <w:rsid w:val="0008572D"/>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C78C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02EA"/>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3125"/>
    <w:rsid w:val="00343655"/>
    <w:rsid w:val="003672B6"/>
    <w:rsid w:val="0038056E"/>
    <w:rsid w:val="00382178"/>
    <w:rsid w:val="003845B5"/>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1DA0"/>
    <w:rsid w:val="00433424"/>
    <w:rsid w:val="00434096"/>
    <w:rsid w:val="0044074F"/>
    <w:rsid w:val="00440C47"/>
    <w:rsid w:val="00441A0C"/>
    <w:rsid w:val="00444A93"/>
    <w:rsid w:val="00446185"/>
    <w:rsid w:val="00452484"/>
    <w:rsid w:val="00456CB9"/>
    <w:rsid w:val="00466B1C"/>
    <w:rsid w:val="00470DEA"/>
    <w:rsid w:val="0047504D"/>
    <w:rsid w:val="00480200"/>
    <w:rsid w:val="00480DD3"/>
    <w:rsid w:val="00482AB2"/>
    <w:rsid w:val="00484E42"/>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09B8"/>
    <w:rsid w:val="004F135D"/>
    <w:rsid w:val="004F36DC"/>
    <w:rsid w:val="00502ABF"/>
    <w:rsid w:val="005071EE"/>
    <w:rsid w:val="0050724F"/>
    <w:rsid w:val="00512769"/>
    <w:rsid w:val="00512ED9"/>
    <w:rsid w:val="0051300D"/>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0B89"/>
    <w:rsid w:val="00562262"/>
    <w:rsid w:val="0056238D"/>
    <w:rsid w:val="00566546"/>
    <w:rsid w:val="0057070E"/>
    <w:rsid w:val="00571113"/>
    <w:rsid w:val="00571407"/>
    <w:rsid w:val="00571B17"/>
    <w:rsid w:val="00572806"/>
    <w:rsid w:val="0057359F"/>
    <w:rsid w:val="00576169"/>
    <w:rsid w:val="00576C3D"/>
    <w:rsid w:val="0057728D"/>
    <w:rsid w:val="00577F0E"/>
    <w:rsid w:val="00580170"/>
    <w:rsid w:val="005833FE"/>
    <w:rsid w:val="00584B95"/>
    <w:rsid w:val="0058788E"/>
    <w:rsid w:val="005959FB"/>
    <w:rsid w:val="005A59F4"/>
    <w:rsid w:val="005C557C"/>
    <w:rsid w:val="005C5DFE"/>
    <w:rsid w:val="005D3C0F"/>
    <w:rsid w:val="005D3F6C"/>
    <w:rsid w:val="005D5B8B"/>
    <w:rsid w:val="005E0D20"/>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17A8"/>
    <w:rsid w:val="0068382D"/>
    <w:rsid w:val="006863E5"/>
    <w:rsid w:val="00686B82"/>
    <w:rsid w:val="00692921"/>
    <w:rsid w:val="00696A02"/>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B2CC8"/>
    <w:rsid w:val="007B35E9"/>
    <w:rsid w:val="007C18FA"/>
    <w:rsid w:val="007C2BE6"/>
    <w:rsid w:val="007C348C"/>
    <w:rsid w:val="007C4556"/>
    <w:rsid w:val="007C4BCF"/>
    <w:rsid w:val="007D2D73"/>
    <w:rsid w:val="007D2F77"/>
    <w:rsid w:val="007D3AB0"/>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3B1A"/>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1E94"/>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5EAC"/>
    <w:rsid w:val="009279A1"/>
    <w:rsid w:val="00937BFA"/>
    <w:rsid w:val="0094074D"/>
    <w:rsid w:val="00941CA7"/>
    <w:rsid w:val="009420FA"/>
    <w:rsid w:val="00944309"/>
    <w:rsid w:val="00946BD5"/>
    <w:rsid w:val="009538E8"/>
    <w:rsid w:val="00953A7F"/>
    <w:rsid w:val="00955073"/>
    <w:rsid w:val="00970657"/>
    <w:rsid w:val="00970C1F"/>
    <w:rsid w:val="009723BF"/>
    <w:rsid w:val="009762E5"/>
    <w:rsid w:val="00981496"/>
    <w:rsid w:val="009915AE"/>
    <w:rsid w:val="00991A7A"/>
    <w:rsid w:val="009A01DC"/>
    <w:rsid w:val="009A4A67"/>
    <w:rsid w:val="009A4B85"/>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177D2"/>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5A"/>
    <w:rsid w:val="00A71378"/>
    <w:rsid w:val="00A81EA2"/>
    <w:rsid w:val="00A81F38"/>
    <w:rsid w:val="00A82306"/>
    <w:rsid w:val="00A845CB"/>
    <w:rsid w:val="00A85947"/>
    <w:rsid w:val="00A87584"/>
    <w:rsid w:val="00A92E5C"/>
    <w:rsid w:val="00A94B04"/>
    <w:rsid w:val="00A94FB0"/>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6B8"/>
    <w:rsid w:val="00BD0E16"/>
    <w:rsid w:val="00BD123D"/>
    <w:rsid w:val="00BD21C1"/>
    <w:rsid w:val="00BD6A21"/>
    <w:rsid w:val="00BE534B"/>
    <w:rsid w:val="00BE7120"/>
    <w:rsid w:val="00BF07EF"/>
    <w:rsid w:val="00BF3710"/>
    <w:rsid w:val="00BF7BB5"/>
    <w:rsid w:val="00C03877"/>
    <w:rsid w:val="00C0424B"/>
    <w:rsid w:val="00C15B1C"/>
    <w:rsid w:val="00C1702C"/>
    <w:rsid w:val="00C2134C"/>
    <w:rsid w:val="00C22A72"/>
    <w:rsid w:val="00C27D7D"/>
    <w:rsid w:val="00C36DD9"/>
    <w:rsid w:val="00C434AB"/>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A7B29"/>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4D3"/>
    <w:rsid w:val="00DF4650"/>
    <w:rsid w:val="00DF5C1D"/>
    <w:rsid w:val="00DF7B3D"/>
    <w:rsid w:val="00E040A5"/>
    <w:rsid w:val="00E06BF8"/>
    <w:rsid w:val="00E1005F"/>
    <w:rsid w:val="00E20A98"/>
    <w:rsid w:val="00E21347"/>
    <w:rsid w:val="00E225C1"/>
    <w:rsid w:val="00E23763"/>
    <w:rsid w:val="00E23A6B"/>
    <w:rsid w:val="00E27FEA"/>
    <w:rsid w:val="00E3046B"/>
    <w:rsid w:val="00E30F12"/>
    <w:rsid w:val="00E339F0"/>
    <w:rsid w:val="00E3400A"/>
    <w:rsid w:val="00E34BEB"/>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E76A0"/>
    <w:rsid w:val="00EF05DF"/>
    <w:rsid w:val="00EF3AB7"/>
    <w:rsid w:val="00EF3CA8"/>
    <w:rsid w:val="00F0247D"/>
    <w:rsid w:val="00F034D1"/>
    <w:rsid w:val="00F04CEE"/>
    <w:rsid w:val="00F071EA"/>
    <w:rsid w:val="00F075DA"/>
    <w:rsid w:val="00F11563"/>
    <w:rsid w:val="00F11ECF"/>
    <w:rsid w:val="00F26A41"/>
    <w:rsid w:val="00F2779C"/>
    <w:rsid w:val="00F305A4"/>
    <w:rsid w:val="00F33319"/>
    <w:rsid w:val="00F3363F"/>
    <w:rsid w:val="00F34A3D"/>
    <w:rsid w:val="00F4265D"/>
    <w:rsid w:val="00F439AB"/>
    <w:rsid w:val="00F45168"/>
    <w:rsid w:val="00F46859"/>
    <w:rsid w:val="00F514A4"/>
    <w:rsid w:val="00F570BC"/>
    <w:rsid w:val="00F62E3B"/>
    <w:rsid w:val="00F67509"/>
    <w:rsid w:val="00F81ADB"/>
    <w:rsid w:val="00F81BDB"/>
    <w:rsid w:val="00F84CA3"/>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2017-01-13T21:16:00Z</cp:lastPrinted>
  <dcterms:created xsi:type="dcterms:W3CDTF">2017-01-14T19:25:00Z</dcterms:created>
  <dcterms:modified xsi:type="dcterms:W3CDTF">2017-01-15T16:03:00Z</dcterms:modified>
</cp:coreProperties>
</file>