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52729" w:rsidRDefault="00A81F38"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B52729">
        <w:rPr>
          <w:rFonts w:ascii="Calibri" w:hAnsi="Calibri"/>
          <w:b/>
          <w:sz w:val="22"/>
          <w:szCs w:val="22"/>
        </w:rPr>
        <w:t>Sermon Notes</w:t>
      </w:r>
    </w:p>
    <w:p w:rsidR="009D7DCD" w:rsidRPr="00B52729" w:rsidRDefault="00747EFD" w:rsidP="00941CA7">
      <w:pPr>
        <w:ind w:left="1440"/>
        <w:rPr>
          <w:rFonts w:ascii="Calibri" w:hAnsi="Calibri"/>
          <w:b/>
          <w:sz w:val="22"/>
          <w:szCs w:val="22"/>
        </w:rPr>
      </w:pPr>
      <w:r w:rsidRPr="00B52729">
        <w:rPr>
          <w:rFonts w:ascii="Calibri" w:hAnsi="Calibri"/>
          <w:b/>
          <w:sz w:val="22"/>
          <w:szCs w:val="22"/>
        </w:rPr>
        <w:t>“</w:t>
      </w:r>
      <w:r w:rsidR="00301C0C">
        <w:rPr>
          <w:rFonts w:ascii="Calibri" w:hAnsi="Calibri"/>
          <w:b/>
          <w:sz w:val="22"/>
          <w:szCs w:val="22"/>
        </w:rPr>
        <w:t>Parable of the Sower”</w:t>
      </w:r>
      <w:r w:rsidR="001921A1" w:rsidRPr="00B52729">
        <w:rPr>
          <w:rFonts w:ascii="Calibri" w:hAnsi="Calibri"/>
          <w:b/>
          <w:sz w:val="22"/>
          <w:szCs w:val="22"/>
        </w:rPr>
        <w:br/>
      </w:r>
    </w:p>
    <w:p w:rsidR="00BD0E16" w:rsidRDefault="00BD0E16" w:rsidP="00BD0E16">
      <w:pPr>
        <w:rPr>
          <w:rFonts w:ascii="Calibri" w:hAnsi="Calibri"/>
          <w:sz w:val="22"/>
          <w:szCs w:val="22"/>
        </w:rPr>
      </w:pPr>
    </w:p>
    <w:p w:rsidR="00301C0C" w:rsidRPr="00867201" w:rsidRDefault="00301C0C" w:rsidP="00301C0C">
      <w:pPr>
        <w:rPr>
          <w:rFonts w:ascii="Calibri" w:hAnsi="Calibri"/>
          <w:sz w:val="22"/>
          <w:szCs w:val="22"/>
        </w:rPr>
      </w:pPr>
      <w:r w:rsidRPr="00867201">
        <w:rPr>
          <w:rFonts w:ascii="Calibri" w:hAnsi="Calibri"/>
          <w:sz w:val="22"/>
          <w:szCs w:val="22"/>
        </w:rPr>
        <w:t xml:space="preserve">Mark 4:1–20 (NIV84) </w:t>
      </w:r>
    </w:p>
    <w:p w:rsidR="00301C0C" w:rsidRPr="00867201" w:rsidRDefault="00301C0C" w:rsidP="00301C0C">
      <w:pPr>
        <w:rPr>
          <w:rFonts w:ascii="Calibri" w:hAnsi="Calibri"/>
          <w:sz w:val="22"/>
          <w:szCs w:val="22"/>
        </w:rPr>
      </w:pPr>
      <w:r w:rsidRPr="00867201">
        <w:rPr>
          <w:rFonts w:ascii="Calibri" w:hAnsi="Calibri"/>
          <w:sz w:val="22"/>
          <w:szCs w:val="22"/>
          <w:vertAlign w:val="superscript"/>
        </w:rPr>
        <w:t>1</w:t>
      </w:r>
      <w:r w:rsidRPr="00867201">
        <w:rPr>
          <w:rFonts w:ascii="Calibri" w:hAnsi="Calibri"/>
          <w:sz w:val="22"/>
          <w:szCs w:val="22"/>
        </w:rPr>
        <w:t xml:space="preserve"> Again Jesus began to teach by the lake. The crowd that gathered around him was so large that he got into a boat and sat in it out on the lake, while all the people were along the shore at the water’s edge. </w:t>
      </w:r>
      <w:r w:rsidRPr="00867201">
        <w:rPr>
          <w:rFonts w:ascii="Calibri" w:hAnsi="Calibri"/>
          <w:sz w:val="22"/>
          <w:szCs w:val="22"/>
          <w:vertAlign w:val="superscript"/>
        </w:rPr>
        <w:t>2</w:t>
      </w:r>
      <w:r w:rsidRPr="00867201">
        <w:rPr>
          <w:rFonts w:ascii="Calibri" w:hAnsi="Calibri"/>
          <w:sz w:val="22"/>
          <w:szCs w:val="22"/>
        </w:rPr>
        <w:t xml:space="preserve"> He taught them many things by parables, and in his teaching said: </w:t>
      </w:r>
      <w:r w:rsidRPr="00867201">
        <w:rPr>
          <w:rFonts w:ascii="Calibri" w:hAnsi="Calibri"/>
          <w:sz w:val="22"/>
          <w:szCs w:val="22"/>
          <w:vertAlign w:val="superscript"/>
        </w:rPr>
        <w:t>3</w:t>
      </w:r>
      <w:r w:rsidRPr="00867201">
        <w:rPr>
          <w:rFonts w:ascii="Calibri" w:hAnsi="Calibri"/>
          <w:sz w:val="22"/>
          <w:szCs w:val="22"/>
        </w:rPr>
        <w:t xml:space="preserve"> “Listen! A farmer went out to sow his seed. </w:t>
      </w:r>
      <w:r w:rsidRPr="00867201">
        <w:rPr>
          <w:rFonts w:ascii="Calibri" w:hAnsi="Calibri"/>
          <w:sz w:val="22"/>
          <w:szCs w:val="22"/>
          <w:vertAlign w:val="superscript"/>
        </w:rPr>
        <w:t>4</w:t>
      </w:r>
      <w:r w:rsidRPr="00867201">
        <w:rPr>
          <w:rFonts w:ascii="Calibri" w:hAnsi="Calibri"/>
          <w:sz w:val="22"/>
          <w:szCs w:val="22"/>
        </w:rPr>
        <w:t xml:space="preserve"> As he was scattering the seed, some fell along the path, and the birds came and ate it up. </w:t>
      </w:r>
      <w:r w:rsidRPr="00867201">
        <w:rPr>
          <w:rFonts w:ascii="Calibri" w:hAnsi="Calibri"/>
          <w:sz w:val="22"/>
          <w:szCs w:val="22"/>
          <w:vertAlign w:val="superscript"/>
        </w:rPr>
        <w:t>5</w:t>
      </w:r>
      <w:r w:rsidRPr="00867201">
        <w:rPr>
          <w:rFonts w:ascii="Calibri" w:hAnsi="Calibri"/>
          <w:sz w:val="22"/>
          <w:szCs w:val="22"/>
        </w:rPr>
        <w:t xml:space="preserve"> Some fell on rocky places</w:t>
      </w:r>
      <w:bookmarkStart w:id="0" w:name="_GoBack"/>
      <w:bookmarkEnd w:id="0"/>
      <w:r w:rsidRPr="00867201">
        <w:rPr>
          <w:rFonts w:ascii="Calibri" w:hAnsi="Calibri"/>
          <w:sz w:val="22"/>
          <w:szCs w:val="22"/>
        </w:rPr>
        <w:t xml:space="preserve">, where it did not have much soil. It sprang up quickly, because the soil was shallow. </w:t>
      </w:r>
      <w:r w:rsidRPr="00867201">
        <w:rPr>
          <w:rFonts w:ascii="Calibri" w:hAnsi="Calibri"/>
          <w:sz w:val="22"/>
          <w:szCs w:val="22"/>
          <w:vertAlign w:val="superscript"/>
        </w:rPr>
        <w:t>6</w:t>
      </w:r>
      <w:r w:rsidRPr="00867201">
        <w:rPr>
          <w:rFonts w:ascii="Calibri" w:hAnsi="Calibri"/>
          <w:sz w:val="22"/>
          <w:szCs w:val="22"/>
        </w:rPr>
        <w:t xml:space="preserve"> But when the sun came up, the plants were scorched, and they withered because they had no root. </w:t>
      </w:r>
      <w:r w:rsidRPr="00867201">
        <w:rPr>
          <w:rFonts w:ascii="Calibri" w:hAnsi="Calibri"/>
          <w:sz w:val="22"/>
          <w:szCs w:val="22"/>
          <w:vertAlign w:val="superscript"/>
        </w:rPr>
        <w:t>7</w:t>
      </w:r>
      <w:r w:rsidRPr="00867201">
        <w:rPr>
          <w:rFonts w:ascii="Calibri" w:hAnsi="Calibri"/>
          <w:sz w:val="22"/>
          <w:szCs w:val="22"/>
        </w:rPr>
        <w:t xml:space="preserve"> Other seed fell among thorns, which grew up and choked the plants, so that they did not bear grain. </w:t>
      </w:r>
      <w:r w:rsidRPr="00867201">
        <w:rPr>
          <w:rFonts w:ascii="Calibri" w:hAnsi="Calibri"/>
          <w:sz w:val="22"/>
          <w:szCs w:val="22"/>
          <w:vertAlign w:val="superscript"/>
        </w:rPr>
        <w:t>8</w:t>
      </w:r>
      <w:r w:rsidRPr="00867201">
        <w:rPr>
          <w:rFonts w:ascii="Calibri" w:hAnsi="Calibri"/>
          <w:sz w:val="22"/>
          <w:szCs w:val="22"/>
        </w:rPr>
        <w:t xml:space="preserve"> Still other seed fell on good soil. It came up, grew and produced a crop, multiplying thirty, sixty, or even a hundred times.” </w:t>
      </w:r>
      <w:r w:rsidRPr="00867201">
        <w:rPr>
          <w:rFonts w:ascii="Calibri" w:hAnsi="Calibri"/>
          <w:sz w:val="22"/>
          <w:szCs w:val="22"/>
          <w:vertAlign w:val="superscript"/>
        </w:rPr>
        <w:t>9</w:t>
      </w:r>
      <w:r w:rsidRPr="00867201">
        <w:rPr>
          <w:rFonts w:ascii="Calibri" w:hAnsi="Calibri"/>
          <w:sz w:val="22"/>
          <w:szCs w:val="22"/>
        </w:rPr>
        <w:t xml:space="preserve"> Then Jesus said, “He who has ears to hear, let him hear.” </w:t>
      </w:r>
      <w:r w:rsidRPr="00867201">
        <w:rPr>
          <w:rFonts w:ascii="Calibri" w:hAnsi="Calibri"/>
          <w:sz w:val="22"/>
          <w:szCs w:val="22"/>
          <w:vertAlign w:val="superscript"/>
        </w:rPr>
        <w:t>10</w:t>
      </w:r>
      <w:r w:rsidRPr="00867201">
        <w:rPr>
          <w:rFonts w:ascii="Calibri" w:hAnsi="Calibri"/>
          <w:sz w:val="22"/>
          <w:szCs w:val="22"/>
        </w:rPr>
        <w:t xml:space="preserve"> When he was alone, the Twelve and the others around him asked him about the parables. </w:t>
      </w:r>
      <w:r w:rsidRPr="00867201">
        <w:rPr>
          <w:rFonts w:ascii="Calibri" w:hAnsi="Calibri"/>
          <w:sz w:val="22"/>
          <w:szCs w:val="22"/>
          <w:vertAlign w:val="superscript"/>
        </w:rPr>
        <w:t>11</w:t>
      </w:r>
      <w:r w:rsidRPr="00867201">
        <w:rPr>
          <w:rFonts w:ascii="Calibri" w:hAnsi="Calibri"/>
          <w:sz w:val="22"/>
          <w:szCs w:val="22"/>
        </w:rPr>
        <w:t xml:space="preserve"> He told them, “The secret of the kingdom of God has been given to you. But to those on the outside everything is said in parables </w:t>
      </w:r>
      <w:r w:rsidRPr="00867201">
        <w:rPr>
          <w:rFonts w:ascii="Calibri" w:hAnsi="Calibri"/>
          <w:sz w:val="22"/>
          <w:szCs w:val="22"/>
          <w:vertAlign w:val="superscript"/>
        </w:rPr>
        <w:t>12</w:t>
      </w:r>
      <w:r w:rsidRPr="00867201">
        <w:rPr>
          <w:rFonts w:ascii="Calibri" w:hAnsi="Calibri"/>
          <w:sz w:val="22"/>
          <w:szCs w:val="22"/>
        </w:rPr>
        <w:t xml:space="preserve"> so that, “ ‘they may be ever seeing but never perceiving, and ever hearing but never understanding; otherwise they might turn and be forgiven!’” </w:t>
      </w:r>
      <w:r w:rsidRPr="00867201">
        <w:rPr>
          <w:rFonts w:ascii="Calibri" w:hAnsi="Calibri"/>
          <w:sz w:val="22"/>
          <w:szCs w:val="22"/>
          <w:vertAlign w:val="superscript"/>
        </w:rPr>
        <w:t>13</w:t>
      </w:r>
      <w:r w:rsidRPr="00867201">
        <w:rPr>
          <w:rFonts w:ascii="Calibri" w:hAnsi="Calibri"/>
          <w:sz w:val="22"/>
          <w:szCs w:val="22"/>
        </w:rPr>
        <w:t xml:space="preserve"> Then Jesus said to them, “Don’t you understand this parable? How then will you understand any parable? </w:t>
      </w:r>
      <w:r w:rsidRPr="00867201">
        <w:rPr>
          <w:rFonts w:ascii="Calibri" w:hAnsi="Calibri"/>
          <w:sz w:val="22"/>
          <w:szCs w:val="22"/>
          <w:vertAlign w:val="superscript"/>
        </w:rPr>
        <w:t>14</w:t>
      </w:r>
      <w:r w:rsidRPr="00867201">
        <w:rPr>
          <w:rFonts w:ascii="Calibri" w:hAnsi="Calibri"/>
          <w:sz w:val="22"/>
          <w:szCs w:val="22"/>
        </w:rPr>
        <w:t xml:space="preserve"> The farmer sows the word. </w:t>
      </w:r>
      <w:r w:rsidRPr="00867201">
        <w:rPr>
          <w:rFonts w:ascii="Calibri" w:hAnsi="Calibri"/>
          <w:sz w:val="22"/>
          <w:szCs w:val="22"/>
          <w:vertAlign w:val="superscript"/>
        </w:rPr>
        <w:t>15</w:t>
      </w:r>
      <w:r w:rsidRPr="00867201">
        <w:rPr>
          <w:rFonts w:ascii="Calibri" w:hAnsi="Calibri"/>
          <w:sz w:val="22"/>
          <w:szCs w:val="22"/>
        </w:rPr>
        <w:t xml:space="preserve"> Some people are like seed along the path, where the word is sown. As soon as they hear it, Satan comes and takes away the word that was sown in them. </w:t>
      </w:r>
      <w:r w:rsidRPr="00867201">
        <w:rPr>
          <w:rFonts w:ascii="Calibri" w:hAnsi="Calibri"/>
          <w:sz w:val="22"/>
          <w:szCs w:val="22"/>
          <w:vertAlign w:val="superscript"/>
        </w:rPr>
        <w:t>16</w:t>
      </w:r>
      <w:r w:rsidRPr="00867201">
        <w:rPr>
          <w:rFonts w:ascii="Calibri" w:hAnsi="Calibri"/>
          <w:sz w:val="22"/>
          <w:szCs w:val="22"/>
        </w:rPr>
        <w:t xml:space="preserve"> Others, like seed sown on rocky places, hear the word and at once receive it with joy. </w:t>
      </w:r>
      <w:r w:rsidRPr="00867201">
        <w:rPr>
          <w:rFonts w:ascii="Calibri" w:hAnsi="Calibri"/>
          <w:sz w:val="22"/>
          <w:szCs w:val="22"/>
          <w:vertAlign w:val="superscript"/>
        </w:rPr>
        <w:t>17</w:t>
      </w:r>
      <w:r w:rsidRPr="00867201">
        <w:rPr>
          <w:rFonts w:ascii="Calibri" w:hAnsi="Calibri"/>
          <w:sz w:val="22"/>
          <w:szCs w:val="22"/>
        </w:rPr>
        <w:t xml:space="preserve"> But since they have no root, they last only a short time. When trouble or persecution comes because of the word, they quickly fall away. </w:t>
      </w:r>
      <w:r w:rsidRPr="00867201">
        <w:rPr>
          <w:rFonts w:ascii="Calibri" w:hAnsi="Calibri"/>
          <w:sz w:val="22"/>
          <w:szCs w:val="22"/>
          <w:vertAlign w:val="superscript"/>
        </w:rPr>
        <w:t>18</w:t>
      </w:r>
      <w:r w:rsidRPr="00867201">
        <w:rPr>
          <w:rFonts w:ascii="Calibri" w:hAnsi="Calibri"/>
          <w:sz w:val="22"/>
          <w:szCs w:val="22"/>
        </w:rPr>
        <w:t xml:space="preserve"> Still others, like seed sown among thorns, hear the word; </w:t>
      </w:r>
      <w:r w:rsidRPr="00867201">
        <w:rPr>
          <w:rFonts w:ascii="Calibri" w:hAnsi="Calibri"/>
          <w:sz w:val="22"/>
          <w:szCs w:val="22"/>
          <w:vertAlign w:val="superscript"/>
        </w:rPr>
        <w:t>19</w:t>
      </w:r>
      <w:r w:rsidRPr="00867201">
        <w:rPr>
          <w:rFonts w:ascii="Calibri" w:hAnsi="Calibri"/>
          <w:sz w:val="22"/>
          <w:szCs w:val="22"/>
        </w:rPr>
        <w:t xml:space="preserve"> but the worries of this life, the deceitfulness of wealth and the desires for other things come in and choke the word, making it unfruitful. </w:t>
      </w:r>
      <w:r w:rsidRPr="00867201">
        <w:rPr>
          <w:rFonts w:ascii="Calibri" w:hAnsi="Calibri"/>
          <w:sz w:val="22"/>
          <w:szCs w:val="22"/>
          <w:vertAlign w:val="superscript"/>
        </w:rPr>
        <w:t>20</w:t>
      </w:r>
      <w:r w:rsidRPr="00867201">
        <w:rPr>
          <w:rFonts w:ascii="Calibri" w:hAnsi="Calibri"/>
          <w:sz w:val="22"/>
          <w:szCs w:val="22"/>
        </w:rPr>
        <w:t xml:space="preserve"> Others, like seed sown on good soil, hear the word, accept it, and produce a crop—thirty, sixty or even a hundred times what was sown.” </w:t>
      </w:r>
    </w:p>
    <w:p w:rsidR="00301C0C" w:rsidRPr="00867201" w:rsidRDefault="00301C0C" w:rsidP="00301C0C">
      <w:pPr>
        <w:rPr>
          <w:rFonts w:ascii="Calibri" w:hAnsi="Calibri"/>
          <w:sz w:val="22"/>
          <w:szCs w:val="22"/>
        </w:rPr>
      </w:pPr>
    </w:p>
    <w:p w:rsidR="000A2AE8" w:rsidRPr="00A81F38" w:rsidRDefault="00301C0C" w:rsidP="006E7099">
      <w:pPr>
        <w:rPr>
          <w:rFonts w:ascii="Calibri" w:hAnsi="Calibri"/>
          <w:sz w:val="22"/>
          <w:szCs w:val="22"/>
        </w:rPr>
      </w:pPr>
      <w:r w:rsidRPr="00867201">
        <w:rPr>
          <w:rFonts w:ascii="Calibri" w:hAnsi="Calibri"/>
          <w:i/>
          <w:sz w:val="22"/>
          <w:szCs w:val="22"/>
          <w:vertAlign w:val="superscript"/>
        </w:rPr>
        <w:t>13</w:t>
      </w:r>
      <w:r w:rsidRPr="00867201">
        <w:rPr>
          <w:rFonts w:ascii="Calibri" w:hAnsi="Calibri"/>
          <w:i/>
          <w:sz w:val="22"/>
          <w:szCs w:val="22"/>
        </w:rPr>
        <w:t xml:space="preserve"> Then Jesus said to them, “Don’t you understand this parable? How then will you understand any parable?</w:t>
      </w:r>
    </w:p>
    <w:p w:rsidR="00EA43AB" w:rsidRPr="00A81F38" w:rsidRDefault="00EA43AB" w:rsidP="006E7099">
      <w:pPr>
        <w:rPr>
          <w:rFonts w:ascii="Calibri" w:hAnsi="Calibri"/>
          <w:b/>
          <w:sz w:val="22"/>
          <w:szCs w:val="22"/>
        </w:rPr>
      </w:pPr>
    </w:p>
    <w:p w:rsidR="00301C0C" w:rsidRPr="00867201" w:rsidRDefault="00301C0C" w:rsidP="00301C0C">
      <w:pPr>
        <w:rPr>
          <w:rFonts w:ascii="Calibri" w:hAnsi="Calibri"/>
          <w:b/>
          <w:sz w:val="19"/>
          <w:szCs w:val="19"/>
        </w:rPr>
      </w:pPr>
      <w:r w:rsidRPr="00867201">
        <w:rPr>
          <w:rFonts w:ascii="Calibri" w:hAnsi="Calibri"/>
          <w:b/>
          <w:sz w:val="19"/>
          <w:szCs w:val="19"/>
        </w:rPr>
        <w:t>Person/Soil #1: Snatched away</w:t>
      </w:r>
    </w:p>
    <w:p w:rsidR="00867201" w:rsidRPr="00867201" w:rsidRDefault="00867201" w:rsidP="00301C0C">
      <w:pPr>
        <w:rPr>
          <w:rFonts w:ascii="Calibri" w:hAnsi="Calibri"/>
          <w:b/>
          <w:sz w:val="19"/>
          <w:szCs w:val="19"/>
        </w:rPr>
      </w:pPr>
    </w:p>
    <w:p w:rsidR="00867201" w:rsidRPr="00867201" w:rsidRDefault="00867201" w:rsidP="00301C0C">
      <w:pPr>
        <w:rPr>
          <w:rFonts w:ascii="Calibri" w:hAnsi="Calibri"/>
          <w:b/>
          <w:sz w:val="19"/>
          <w:szCs w:val="19"/>
        </w:rPr>
      </w:pPr>
    </w:p>
    <w:p w:rsidR="00867201" w:rsidRPr="00867201" w:rsidRDefault="00867201" w:rsidP="00301C0C">
      <w:pPr>
        <w:rPr>
          <w:rFonts w:ascii="Calibri" w:hAnsi="Calibri"/>
          <w:b/>
          <w:sz w:val="19"/>
          <w:szCs w:val="19"/>
        </w:rPr>
      </w:pPr>
    </w:p>
    <w:p w:rsidR="00301C0C" w:rsidRPr="00867201" w:rsidRDefault="00301C0C" w:rsidP="00301C0C">
      <w:pPr>
        <w:rPr>
          <w:rFonts w:ascii="Calibri" w:hAnsi="Calibri"/>
          <w:b/>
          <w:sz w:val="19"/>
          <w:szCs w:val="19"/>
        </w:rPr>
      </w:pPr>
      <w:r w:rsidRPr="00867201">
        <w:rPr>
          <w:rFonts w:ascii="Calibri" w:hAnsi="Calibri"/>
          <w:b/>
          <w:sz w:val="19"/>
          <w:szCs w:val="19"/>
        </w:rPr>
        <w:t>Person/Soil #2: Shallow ground</w:t>
      </w:r>
    </w:p>
    <w:p w:rsidR="00867201" w:rsidRPr="00867201" w:rsidRDefault="00867201" w:rsidP="00301C0C">
      <w:pPr>
        <w:rPr>
          <w:rFonts w:ascii="Calibri" w:hAnsi="Calibri"/>
          <w:b/>
          <w:sz w:val="19"/>
          <w:szCs w:val="19"/>
        </w:rPr>
      </w:pPr>
    </w:p>
    <w:p w:rsidR="00867201" w:rsidRPr="00867201" w:rsidRDefault="00867201" w:rsidP="00301C0C">
      <w:pPr>
        <w:rPr>
          <w:rFonts w:ascii="Calibri" w:hAnsi="Calibri"/>
          <w:b/>
          <w:sz w:val="19"/>
          <w:szCs w:val="19"/>
        </w:rPr>
      </w:pPr>
    </w:p>
    <w:p w:rsidR="00867201" w:rsidRPr="00867201" w:rsidRDefault="00867201" w:rsidP="00301C0C">
      <w:pPr>
        <w:rPr>
          <w:rFonts w:ascii="Calibri" w:hAnsi="Calibri"/>
          <w:b/>
          <w:sz w:val="19"/>
          <w:szCs w:val="19"/>
        </w:rPr>
      </w:pPr>
    </w:p>
    <w:p w:rsidR="00301C0C" w:rsidRPr="00867201" w:rsidRDefault="00301C0C" w:rsidP="00301C0C">
      <w:pPr>
        <w:rPr>
          <w:rFonts w:ascii="Calibri" w:hAnsi="Calibri"/>
          <w:b/>
          <w:sz w:val="19"/>
          <w:szCs w:val="19"/>
        </w:rPr>
      </w:pPr>
      <w:r w:rsidRPr="00867201">
        <w:rPr>
          <w:rFonts w:ascii="Calibri" w:hAnsi="Calibri"/>
          <w:b/>
          <w:sz w:val="19"/>
          <w:szCs w:val="19"/>
        </w:rPr>
        <w:t>Person</w:t>
      </w:r>
      <w:r w:rsidR="00867201" w:rsidRPr="00867201">
        <w:rPr>
          <w:rFonts w:ascii="Calibri" w:hAnsi="Calibri"/>
          <w:b/>
          <w:sz w:val="19"/>
          <w:szCs w:val="19"/>
        </w:rPr>
        <w:t>/Soil #3: Thorny ground</w:t>
      </w:r>
    </w:p>
    <w:p w:rsidR="00867201" w:rsidRPr="00867201" w:rsidRDefault="00867201" w:rsidP="00301C0C">
      <w:pPr>
        <w:rPr>
          <w:rFonts w:ascii="Calibri" w:hAnsi="Calibri"/>
          <w:b/>
          <w:sz w:val="19"/>
          <w:szCs w:val="19"/>
        </w:rPr>
      </w:pPr>
    </w:p>
    <w:p w:rsidR="00867201" w:rsidRPr="00867201" w:rsidRDefault="00867201" w:rsidP="00301C0C">
      <w:pPr>
        <w:rPr>
          <w:rFonts w:ascii="Calibri" w:hAnsi="Calibri"/>
          <w:b/>
          <w:sz w:val="19"/>
          <w:szCs w:val="19"/>
        </w:rPr>
      </w:pPr>
    </w:p>
    <w:p w:rsidR="00867201" w:rsidRPr="00867201" w:rsidRDefault="00867201" w:rsidP="00301C0C">
      <w:pPr>
        <w:rPr>
          <w:rFonts w:ascii="Calibri" w:hAnsi="Calibri"/>
          <w:b/>
          <w:sz w:val="19"/>
          <w:szCs w:val="19"/>
        </w:rPr>
      </w:pPr>
    </w:p>
    <w:p w:rsidR="00867201" w:rsidRPr="00867201" w:rsidRDefault="00867201" w:rsidP="00301C0C">
      <w:pPr>
        <w:rPr>
          <w:rFonts w:ascii="Calibri" w:hAnsi="Calibri"/>
          <w:b/>
          <w:sz w:val="19"/>
          <w:szCs w:val="19"/>
        </w:rPr>
      </w:pPr>
      <w:r w:rsidRPr="00867201">
        <w:rPr>
          <w:rFonts w:ascii="Calibri" w:hAnsi="Calibri"/>
          <w:b/>
          <w:sz w:val="19"/>
          <w:szCs w:val="19"/>
        </w:rPr>
        <w:t xml:space="preserve">Person/Soil: #4: </w:t>
      </w:r>
      <w:r w:rsidRPr="00867201">
        <w:rPr>
          <w:rFonts w:ascii="Calibri" w:hAnsi="Calibri"/>
          <w:b/>
          <w:sz w:val="19"/>
          <w:szCs w:val="19"/>
        </w:rPr>
        <w:t>Good soil</w:t>
      </w:r>
    </w:p>
    <w:p w:rsidR="00867201" w:rsidRPr="00867201" w:rsidRDefault="00867201" w:rsidP="00301C0C">
      <w:pPr>
        <w:rPr>
          <w:rFonts w:ascii="Calibri" w:hAnsi="Calibri"/>
          <w:b/>
          <w:sz w:val="19"/>
          <w:szCs w:val="19"/>
        </w:rPr>
      </w:pPr>
    </w:p>
    <w:p w:rsidR="00867201" w:rsidRPr="00867201" w:rsidRDefault="00867201" w:rsidP="00867201">
      <w:pPr>
        <w:ind w:left="360"/>
        <w:rPr>
          <w:rFonts w:ascii="Calibri" w:hAnsi="Calibri"/>
          <w:sz w:val="19"/>
          <w:szCs w:val="19"/>
        </w:rPr>
      </w:pPr>
      <w:r w:rsidRPr="00867201">
        <w:rPr>
          <w:rFonts w:ascii="Calibri" w:hAnsi="Calibri"/>
          <w:sz w:val="19"/>
          <w:szCs w:val="19"/>
        </w:rPr>
        <w:t>What makes this soil good?</w:t>
      </w:r>
    </w:p>
    <w:p w:rsidR="00867201" w:rsidRPr="00867201" w:rsidRDefault="00867201" w:rsidP="00867201">
      <w:pPr>
        <w:numPr>
          <w:ilvl w:val="0"/>
          <w:numId w:val="24"/>
        </w:numPr>
        <w:ind w:left="1080"/>
        <w:rPr>
          <w:rFonts w:ascii="Calibri" w:hAnsi="Calibri"/>
          <w:sz w:val="19"/>
          <w:szCs w:val="19"/>
        </w:rPr>
      </w:pPr>
      <w:r w:rsidRPr="00867201">
        <w:rPr>
          <w:rFonts w:ascii="Calibri" w:hAnsi="Calibri"/>
          <w:sz w:val="19"/>
          <w:szCs w:val="19"/>
        </w:rPr>
        <w:t>It’s ___________</w:t>
      </w:r>
    </w:p>
    <w:p w:rsidR="00867201" w:rsidRPr="00867201" w:rsidRDefault="00867201" w:rsidP="00867201">
      <w:pPr>
        <w:numPr>
          <w:ilvl w:val="0"/>
          <w:numId w:val="24"/>
        </w:numPr>
        <w:ind w:left="1080"/>
        <w:rPr>
          <w:rFonts w:ascii="Calibri" w:hAnsi="Calibri"/>
          <w:sz w:val="19"/>
          <w:szCs w:val="19"/>
        </w:rPr>
      </w:pPr>
      <w:r w:rsidRPr="00867201">
        <w:rPr>
          <w:rFonts w:ascii="Calibri" w:hAnsi="Calibri"/>
          <w:sz w:val="19"/>
          <w:szCs w:val="19"/>
        </w:rPr>
        <w:t>It’s ___________</w:t>
      </w:r>
    </w:p>
    <w:p w:rsidR="00867201" w:rsidRPr="00867201" w:rsidRDefault="00867201" w:rsidP="00867201">
      <w:pPr>
        <w:numPr>
          <w:ilvl w:val="0"/>
          <w:numId w:val="24"/>
        </w:numPr>
        <w:ind w:left="1080"/>
        <w:rPr>
          <w:rFonts w:ascii="Calibri" w:hAnsi="Calibri"/>
          <w:sz w:val="19"/>
          <w:szCs w:val="19"/>
        </w:rPr>
      </w:pPr>
      <w:r w:rsidRPr="00867201">
        <w:rPr>
          <w:rFonts w:ascii="Calibri" w:hAnsi="Calibri"/>
          <w:sz w:val="19"/>
          <w:szCs w:val="19"/>
        </w:rPr>
        <w:t>It’s ___________</w:t>
      </w:r>
    </w:p>
    <w:p w:rsidR="00867201" w:rsidRPr="00867201" w:rsidRDefault="00867201" w:rsidP="00867201">
      <w:pPr>
        <w:rPr>
          <w:rFonts w:ascii="Calibri" w:hAnsi="Calibri"/>
          <w:b/>
          <w:sz w:val="19"/>
          <w:szCs w:val="19"/>
        </w:rPr>
      </w:pPr>
    </w:p>
    <w:p w:rsidR="00867201" w:rsidRPr="00867201" w:rsidRDefault="00867201" w:rsidP="00867201">
      <w:pPr>
        <w:rPr>
          <w:rFonts w:ascii="Calibri" w:hAnsi="Calibri"/>
          <w:b/>
          <w:sz w:val="19"/>
          <w:szCs w:val="19"/>
        </w:rPr>
      </w:pPr>
      <w:r w:rsidRPr="00867201">
        <w:rPr>
          <w:rFonts w:ascii="Calibri" w:hAnsi="Calibri"/>
          <w:b/>
          <w:sz w:val="19"/>
          <w:szCs w:val="19"/>
        </w:rPr>
        <w:t>Reflections on the Text</w:t>
      </w:r>
    </w:p>
    <w:p w:rsidR="00867201" w:rsidRPr="00867201" w:rsidRDefault="00867201" w:rsidP="00867201">
      <w:pPr>
        <w:numPr>
          <w:ilvl w:val="0"/>
          <w:numId w:val="25"/>
        </w:numPr>
        <w:rPr>
          <w:rFonts w:ascii="Calibri" w:hAnsi="Calibri"/>
          <w:sz w:val="19"/>
          <w:szCs w:val="19"/>
        </w:rPr>
      </w:pPr>
      <w:r w:rsidRPr="00867201">
        <w:rPr>
          <w:rFonts w:ascii="Calibri" w:hAnsi="Calibri"/>
          <w:sz w:val="19"/>
          <w:szCs w:val="19"/>
        </w:rPr>
        <w:t>God desires to ______________ the kingdom!</w:t>
      </w:r>
    </w:p>
    <w:p w:rsidR="00867201" w:rsidRPr="00867201" w:rsidRDefault="00867201" w:rsidP="00867201">
      <w:pPr>
        <w:numPr>
          <w:ilvl w:val="0"/>
          <w:numId w:val="25"/>
        </w:numPr>
        <w:rPr>
          <w:rFonts w:ascii="Calibri" w:hAnsi="Calibri"/>
          <w:sz w:val="19"/>
          <w:szCs w:val="19"/>
        </w:rPr>
      </w:pPr>
      <w:r w:rsidRPr="00867201">
        <w:rPr>
          <w:rFonts w:ascii="Calibri" w:hAnsi="Calibri"/>
          <w:sz w:val="19"/>
          <w:szCs w:val="19"/>
        </w:rPr>
        <w:t>The Kingdom comes in __________________ through ______________.</w:t>
      </w:r>
    </w:p>
    <w:p w:rsidR="00867201" w:rsidRPr="00867201" w:rsidRDefault="00867201" w:rsidP="00867201">
      <w:pPr>
        <w:numPr>
          <w:ilvl w:val="0"/>
          <w:numId w:val="25"/>
        </w:numPr>
        <w:rPr>
          <w:rFonts w:ascii="Calibri" w:hAnsi="Calibri"/>
          <w:sz w:val="19"/>
          <w:szCs w:val="19"/>
        </w:rPr>
      </w:pPr>
      <w:r w:rsidRPr="00867201">
        <w:rPr>
          <w:rFonts w:ascii="Calibri" w:hAnsi="Calibri"/>
          <w:sz w:val="19"/>
          <w:szCs w:val="19"/>
        </w:rPr>
        <w:t>The Kingdom unfolds _______________.</w:t>
      </w:r>
    </w:p>
    <w:p w:rsidR="00867201" w:rsidRPr="00867201" w:rsidRDefault="00867201" w:rsidP="00867201">
      <w:pPr>
        <w:numPr>
          <w:ilvl w:val="0"/>
          <w:numId w:val="25"/>
        </w:numPr>
        <w:rPr>
          <w:rFonts w:ascii="Calibri" w:hAnsi="Calibri"/>
          <w:sz w:val="19"/>
          <w:szCs w:val="19"/>
        </w:rPr>
      </w:pPr>
      <w:r w:rsidRPr="00867201">
        <w:rPr>
          <w:rFonts w:ascii="Calibri" w:hAnsi="Calibri"/>
          <w:sz w:val="19"/>
          <w:szCs w:val="19"/>
        </w:rPr>
        <w:t>The Kingdom has a ___________________ rate.</w:t>
      </w:r>
    </w:p>
    <w:p w:rsidR="00867201" w:rsidRPr="00867201" w:rsidRDefault="00867201" w:rsidP="00867201">
      <w:pPr>
        <w:ind w:left="720"/>
        <w:rPr>
          <w:rFonts w:ascii="Calibri" w:hAnsi="Calibri"/>
          <w:b/>
          <w:sz w:val="18"/>
          <w:szCs w:val="18"/>
        </w:rPr>
      </w:pPr>
    </w:p>
    <w:p w:rsidR="00F075DA" w:rsidRPr="00A81F38" w:rsidRDefault="00A81F38" w:rsidP="00867201">
      <w:pPr>
        <w:ind w:left="720"/>
        <w:rPr>
          <w:rFonts w:ascii="Calibri" w:hAnsi="Calibri"/>
          <w:b/>
          <w:sz w:val="18"/>
          <w:szCs w:val="18"/>
        </w:rPr>
      </w:pPr>
      <w:r w:rsidRPr="00A81F38">
        <w:rPr>
          <w:rFonts w:ascii="Calibri" w:hAnsi="Calibri"/>
          <w:noProof/>
          <w:sz w:val="18"/>
          <w:szCs w:val="18"/>
        </w:rPr>
        <w:pict>
          <v:shape id="_x0000_s1329" type="#_x0000_t75" style="position:absolute;left:0;text-align:left;margin-left:0;margin-top:3.5pt;width:68.25pt;height:57pt;z-index:-1;mso-position-horizontal-relative:text;mso-position-vertical-relative:text;mso-width-relative:page;mso-height-relative:page">
            <v:imagedata r:id="rId8" o:title="2"/>
          </v:shape>
        </w:pict>
      </w:r>
      <w:r w:rsidR="00F075DA" w:rsidRPr="00A81F38">
        <w:rPr>
          <w:rFonts w:ascii="Calibri" w:hAnsi="Calibri"/>
          <w:b/>
          <w:sz w:val="18"/>
          <w:szCs w:val="18"/>
        </w:rPr>
        <w:t xml:space="preserve">Questions for </w:t>
      </w:r>
      <w:r w:rsidR="005C557C" w:rsidRPr="00A81F38">
        <w:rPr>
          <w:rFonts w:ascii="Calibri" w:hAnsi="Calibri"/>
          <w:b/>
          <w:sz w:val="18"/>
          <w:szCs w:val="18"/>
        </w:rPr>
        <w:t>Discussion</w:t>
      </w:r>
    </w:p>
    <w:p w:rsidR="00EB076A" w:rsidRPr="00A81F38" w:rsidRDefault="00EB076A" w:rsidP="00EB076A">
      <w:pPr>
        <w:numPr>
          <w:ilvl w:val="0"/>
          <w:numId w:val="21"/>
        </w:numPr>
        <w:rPr>
          <w:rFonts w:ascii="Calibri" w:hAnsi="Calibri"/>
          <w:sz w:val="18"/>
          <w:szCs w:val="18"/>
        </w:rPr>
      </w:pPr>
      <w:r w:rsidRPr="00A81F38">
        <w:rPr>
          <w:rFonts w:ascii="Calibri" w:hAnsi="Calibri"/>
          <w:sz w:val="18"/>
          <w:szCs w:val="18"/>
        </w:rPr>
        <w:t>What insight from the message left the biggest impression on you? Why?</w:t>
      </w:r>
    </w:p>
    <w:p w:rsidR="00867201" w:rsidRPr="00A81F38" w:rsidRDefault="00E71792" w:rsidP="00867201">
      <w:pPr>
        <w:ind w:left="1440"/>
        <w:rPr>
          <w:rFonts w:ascii="Calibri" w:hAnsi="Calibri"/>
          <w:sz w:val="18"/>
          <w:szCs w:val="18"/>
        </w:rPr>
      </w:pPr>
      <w:r w:rsidRPr="00A81F38">
        <w:rPr>
          <w:rFonts w:ascii="Calibri" w:hAnsi="Calibri"/>
          <w:sz w:val="18"/>
          <w:szCs w:val="18"/>
        </w:rPr>
        <w:t xml:space="preserve">2. </w:t>
      </w:r>
      <w:r w:rsidR="00867201" w:rsidRPr="00A81F38">
        <w:rPr>
          <w:rFonts w:ascii="Calibri" w:hAnsi="Calibri"/>
          <w:sz w:val="18"/>
          <w:szCs w:val="18"/>
        </w:rPr>
        <w:t>What kind of soil are you?  How can you begin cultivating good soil this week?</w:t>
      </w:r>
    </w:p>
    <w:p w:rsidR="00E71792" w:rsidRPr="00A81F38" w:rsidRDefault="00867201" w:rsidP="00867201">
      <w:pPr>
        <w:rPr>
          <w:rFonts w:ascii="Calibri" w:hAnsi="Calibri"/>
          <w:sz w:val="18"/>
          <w:szCs w:val="18"/>
        </w:rPr>
      </w:pPr>
      <w:r w:rsidRPr="00A81F38">
        <w:rPr>
          <w:rFonts w:ascii="Calibri" w:hAnsi="Calibri"/>
          <w:sz w:val="18"/>
          <w:szCs w:val="18"/>
        </w:rPr>
        <w:t>3. Which distraction is most harmful for you: worry, wealth or desires for other things?  What would it look like to “uproot” these weeds in your life?  What is preventing you from doing so?</w:t>
      </w:r>
    </w:p>
    <w:p w:rsidR="00867201" w:rsidRPr="00A81F38" w:rsidRDefault="00867201" w:rsidP="00867201">
      <w:pPr>
        <w:rPr>
          <w:rFonts w:ascii="Calibri" w:hAnsi="Calibri"/>
          <w:sz w:val="18"/>
          <w:szCs w:val="18"/>
        </w:rPr>
      </w:pPr>
      <w:r w:rsidRPr="00A81F38">
        <w:rPr>
          <w:rFonts w:ascii="Calibri" w:hAnsi="Calibri"/>
          <w:sz w:val="18"/>
          <w:szCs w:val="18"/>
        </w:rPr>
        <w:t>4. How do Jeff’s four reflections on the text challenge you to rethink your expectations when it comes to living as a disciple of Jesus?  How do they change your expectations when it comes to the Church?  Your relationships?  Your spiritual growth?  Are Jeff’s reflections encouraging or discouraging?  Why?</w:t>
      </w:r>
    </w:p>
    <w:sectPr w:rsidR="00867201" w:rsidRPr="00A81F38"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F38" w:rsidRDefault="00A81F38" w:rsidP="003E54BE">
      <w:r>
        <w:separator/>
      </w:r>
    </w:p>
  </w:endnote>
  <w:endnote w:type="continuationSeparator" w:id="0">
    <w:p w:rsidR="00A81F38" w:rsidRDefault="00A81F38"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F38" w:rsidRDefault="00A81F38" w:rsidP="003E54BE">
      <w:r>
        <w:separator/>
      </w:r>
    </w:p>
  </w:footnote>
  <w:footnote w:type="continuationSeparator" w:id="0">
    <w:p w:rsidR="00A81F38" w:rsidRDefault="00A81F38"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3BBF5732"/>
    <w:multiLevelType w:val="hybridMultilevel"/>
    <w:tmpl w:val="7F7E7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52FF4D4F"/>
    <w:multiLevelType w:val="hybridMultilevel"/>
    <w:tmpl w:val="232464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22"/>
  </w:num>
  <w:num w:numId="4">
    <w:abstractNumId w:val="6"/>
  </w:num>
  <w:num w:numId="5">
    <w:abstractNumId w:val="15"/>
  </w:num>
  <w:num w:numId="6">
    <w:abstractNumId w:val="14"/>
  </w:num>
  <w:num w:numId="7">
    <w:abstractNumId w:val="18"/>
  </w:num>
  <w:num w:numId="8">
    <w:abstractNumId w:val="4"/>
  </w:num>
  <w:num w:numId="9">
    <w:abstractNumId w:val="5"/>
  </w:num>
  <w:num w:numId="10">
    <w:abstractNumId w:val="9"/>
  </w:num>
  <w:num w:numId="11">
    <w:abstractNumId w:val="0"/>
  </w:num>
  <w:num w:numId="12">
    <w:abstractNumId w:val="11"/>
  </w:num>
  <w:num w:numId="13">
    <w:abstractNumId w:val="20"/>
  </w:num>
  <w:num w:numId="14">
    <w:abstractNumId w:val="1"/>
  </w:num>
  <w:num w:numId="15">
    <w:abstractNumId w:val="10"/>
  </w:num>
  <w:num w:numId="16">
    <w:abstractNumId w:val="16"/>
  </w:num>
  <w:num w:numId="17">
    <w:abstractNumId w:val="13"/>
  </w:num>
  <w:num w:numId="18">
    <w:abstractNumId w:val="2"/>
  </w:num>
  <w:num w:numId="19">
    <w:abstractNumId w:val="6"/>
  </w:num>
  <w:num w:numId="20">
    <w:abstractNumId w:val="21"/>
  </w:num>
  <w:num w:numId="21">
    <w:abstractNumId w:val="7"/>
  </w:num>
  <w:num w:numId="22">
    <w:abstractNumId w:val="19"/>
  </w:num>
  <w:num w:numId="23">
    <w:abstractNumId w:val="17"/>
  </w:num>
  <w:num w:numId="24">
    <w:abstractNumId w:val="8"/>
  </w:num>
  <w:num w:numId="2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060A"/>
    <w:rsid w:val="0004328A"/>
    <w:rsid w:val="000451A9"/>
    <w:rsid w:val="0004757B"/>
    <w:rsid w:val="00047DFE"/>
    <w:rsid w:val="00050659"/>
    <w:rsid w:val="000575A5"/>
    <w:rsid w:val="0006186E"/>
    <w:rsid w:val="000675A3"/>
    <w:rsid w:val="0009327A"/>
    <w:rsid w:val="00093FD9"/>
    <w:rsid w:val="00096518"/>
    <w:rsid w:val="00096DCC"/>
    <w:rsid w:val="000977FC"/>
    <w:rsid w:val="000A2AE8"/>
    <w:rsid w:val="000A6009"/>
    <w:rsid w:val="000B11D7"/>
    <w:rsid w:val="000B49EA"/>
    <w:rsid w:val="000B776B"/>
    <w:rsid w:val="000C1397"/>
    <w:rsid w:val="000C607D"/>
    <w:rsid w:val="000C654C"/>
    <w:rsid w:val="000D4CAF"/>
    <w:rsid w:val="000D6EB2"/>
    <w:rsid w:val="000D7BFE"/>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54739"/>
    <w:rsid w:val="0016023B"/>
    <w:rsid w:val="00160A9A"/>
    <w:rsid w:val="0016774D"/>
    <w:rsid w:val="00170EE3"/>
    <w:rsid w:val="0018102E"/>
    <w:rsid w:val="001921A1"/>
    <w:rsid w:val="00193CA8"/>
    <w:rsid w:val="0019799B"/>
    <w:rsid w:val="001A1DD3"/>
    <w:rsid w:val="001A775A"/>
    <w:rsid w:val="001B01A8"/>
    <w:rsid w:val="001C1882"/>
    <w:rsid w:val="001C59EA"/>
    <w:rsid w:val="001C7111"/>
    <w:rsid w:val="001D4699"/>
    <w:rsid w:val="001D54DE"/>
    <w:rsid w:val="001D691B"/>
    <w:rsid w:val="001E11DC"/>
    <w:rsid w:val="001E17A0"/>
    <w:rsid w:val="001E40A3"/>
    <w:rsid w:val="001E7913"/>
    <w:rsid w:val="001E7AE2"/>
    <w:rsid w:val="001F0929"/>
    <w:rsid w:val="001F3B62"/>
    <w:rsid w:val="001F51F7"/>
    <w:rsid w:val="00211952"/>
    <w:rsid w:val="00231864"/>
    <w:rsid w:val="00237586"/>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A0261"/>
    <w:rsid w:val="002A0941"/>
    <w:rsid w:val="002A1E5D"/>
    <w:rsid w:val="002A7A10"/>
    <w:rsid w:val="002B09D7"/>
    <w:rsid w:val="002B1495"/>
    <w:rsid w:val="002B2A05"/>
    <w:rsid w:val="00301C0C"/>
    <w:rsid w:val="00305EEE"/>
    <w:rsid w:val="00307D9B"/>
    <w:rsid w:val="00307E6B"/>
    <w:rsid w:val="003106C3"/>
    <w:rsid w:val="0031079C"/>
    <w:rsid w:val="00323D3A"/>
    <w:rsid w:val="00324501"/>
    <w:rsid w:val="003260A0"/>
    <w:rsid w:val="00330CEF"/>
    <w:rsid w:val="00332AAF"/>
    <w:rsid w:val="00335D1D"/>
    <w:rsid w:val="00343655"/>
    <w:rsid w:val="003672B6"/>
    <w:rsid w:val="0038056E"/>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66B1C"/>
    <w:rsid w:val="0047504D"/>
    <w:rsid w:val="00480200"/>
    <w:rsid w:val="00491199"/>
    <w:rsid w:val="00491762"/>
    <w:rsid w:val="004937A9"/>
    <w:rsid w:val="00493E06"/>
    <w:rsid w:val="004A2BF7"/>
    <w:rsid w:val="004A3C56"/>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5AD2"/>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C0F"/>
    <w:rsid w:val="005D3F6C"/>
    <w:rsid w:val="005D5B8B"/>
    <w:rsid w:val="005E177D"/>
    <w:rsid w:val="005E2AD5"/>
    <w:rsid w:val="005E3957"/>
    <w:rsid w:val="005E4DDD"/>
    <w:rsid w:val="005F2339"/>
    <w:rsid w:val="005F3E03"/>
    <w:rsid w:val="005F415C"/>
    <w:rsid w:val="005F422D"/>
    <w:rsid w:val="006255EB"/>
    <w:rsid w:val="00625794"/>
    <w:rsid w:val="00630C37"/>
    <w:rsid w:val="00633281"/>
    <w:rsid w:val="00642FDF"/>
    <w:rsid w:val="00664F3B"/>
    <w:rsid w:val="006702A0"/>
    <w:rsid w:val="0067115F"/>
    <w:rsid w:val="006863E5"/>
    <w:rsid w:val="00692921"/>
    <w:rsid w:val="006A1171"/>
    <w:rsid w:val="006A3814"/>
    <w:rsid w:val="006B0E90"/>
    <w:rsid w:val="006B1CC7"/>
    <w:rsid w:val="006C2C80"/>
    <w:rsid w:val="006C72F4"/>
    <w:rsid w:val="006C78D7"/>
    <w:rsid w:val="006E0F34"/>
    <w:rsid w:val="006E1D7E"/>
    <w:rsid w:val="006E7099"/>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1BD9"/>
    <w:rsid w:val="00755433"/>
    <w:rsid w:val="00777092"/>
    <w:rsid w:val="00783181"/>
    <w:rsid w:val="00787263"/>
    <w:rsid w:val="007905A4"/>
    <w:rsid w:val="007B2CC8"/>
    <w:rsid w:val="007B35E9"/>
    <w:rsid w:val="007C18FA"/>
    <w:rsid w:val="007C2BE6"/>
    <w:rsid w:val="007C348C"/>
    <w:rsid w:val="007C4556"/>
    <w:rsid w:val="007C4BCF"/>
    <w:rsid w:val="007D2D73"/>
    <w:rsid w:val="007D2F77"/>
    <w:rsid w:val="007D5D4A"/>
    <w:rsid w:val="007E0526"/>
    <w:rsid w:val="007F1C08"/>
    <w:rsid w:val="007F4C87"/>
    <w:rsid w:val="007F676F"/>
    <w:rsid w:val="007F67F5"/>
    <w:rsid w:val="007F79D8"/>
    <w:rsid w:val="00805CD0"/>
    <w:rsid w:val="00810C29"/>
    <w:rsid w:val="00812EA4"/>
    <w:rsid w:val="00815195"/>
    <w:rsid w:val="008216AB"/>
    <w:rsid w:val="00830DCF"/>
    <w:rsid w:val="00832310"/>
    <w:rsid w:val="0083417B"/>
    <w:rsid w:val="008379CC"/>
    <w:rsid w:val="00855D8A"/>
    <w:rsid w:val="00856ADE"/>
    <w:rsid w:val="00860471"/>
    <w:rsid w:val="0086516A"/>
    <w:rsid w:val="0086646D"/>
    <w:rsid w:val="00867201"/>
    <w:rsid w:val="00877270"/>
    <w:rsid w:val="008826BF"/>
    <w:rsid w:val="00882B14"/>
    <w:rsid w:val="00896205"/>
    <w:rsid w:val="008A2ACD"/>
    <w:rsid w:val="008A42E0"/>
    <w:rsid w:val="008B096F"/>
    <w:rsid w:val="008B2BF3"/>
    <w:rsid w:val="008B315A"/>
    <w:rsid w:val="008B5BCC"/>
    <w:rsid w:val="008C6CB2"/>
    <w:rsid w:val="008D29FD"/>
    <w:rsid w:val="008D34D3"/>
    <w:rsid w:val="008D7021"/>
    <w:rsid w:val="008E1DCA"/>
    <w:rsid w:val="008E539D"/>
    <w:rsid w:val="008E6141"/>
    <w:rsid w:val="008E742A"/>
    <w:rsid w:val="008F6220"/>
    <w:rsid w:val="0090094F"/>
    <w:rsid w:val="00902352"/>
    <w:rsid w:val="009129C4"/>
    <w:rsid w:val="00916401"/>
    <w:rsid w:val="009232C5"/>
    <w:rsid w:val="009279A1"/>
    <w:rsid w:val="0094074D"/>
    <w:rsid w:val="00941CA7"/>
    <w:rsid w:val="009420FA"/>
    <w:rsid w:val="00946BD5"/>
    <w:rsid w:val="009538E8"/>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1F38"/>
    <w:rsid w:val="00A82306"/>
    <w:rsid w:val="00A845CB"/>
    <w:rsid w:val="00A85947"/>
    <w:rsid w:val="00A87584"/>
    <w:rsid w:val="00A92E5C"/>
    <w:rsid w:val="00A94B04"/>
    <w:rsid w:val="00A9653B"/>
    <w:rsid w:val="00AA1366"/>
    <w:rsid w:val="00AA76BA"/>
    <w:rsid w:val="00AB6CC2"/>
    <w:rsid w:val="00AC2623"/>
    <w:rsid w:val="00AD112D"/>
    <w:rsid w:val="00AD33F1"/>
    <w:rsid w:val="00AD5BC1"/>
    <w:rsid w:val="00AD67D4"/>
    <w:rsid w:val="00AD73FE"/>
    <w:rsid w:val="00AE503C"/>
    <w:rsid w:val="00AF49C8"/>
    <w:rsid w:val="00B048B7"/>
    <w:rsid w:val="00B05470"/>
    <w:rsid w:val="00B1369B"/>
    <w:rsid w:val="00B14D32"/>
    <w:rsid w:val="00B2359B"/>
    <w:rsid w:val="00B23696"/>
    <w:rsid w:val="00B26380"/>
    <w:rsid w:val="00B27143"/>
    <w:rsid w:val="00B319CA"/>
    <w:rsid w:val="00B32F0B"/>
    <w:rsid w:val="00B42EFC"/>
    <w:rsid w:val="00B52729"/>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0E16"/>
    <w:rsid w:val="00BD123D"/>
    <w:rsid w:val="00BD21C1"/>
    <w:rsid w:val="00BE7120"/>
    <w:rsid w:val="00BF07EF"/>
    <w:rsid w:val="00BF7BB5"/>
    <w:rsid w:val="00C03877"/>
    <w:rsid w:val="00C0424B"/>
    <w:rsid w:val="00C15B1C"/>
    <w:rsid w:val="00C1702C"/>
    <w:rsid w:val="00C2134C"/>
    <w:rsid w:val="00C22A72"/>
    <w:rsid w:val="00C27D7D"/>
    <w:rsid w:val="00C36DD9"/>
    <w:rsid w:val="00C47435"/>
    <w:rsid w:val="00C5105D"/>
    <w:rsid w:val="00C5537D"/>
    <w:rsid w:val="00C61DAD"/>
    <w:rsid w:val="00C63C90"/>
    <w:rsid w:val="00C75E46"/>
    <w:rsid w:val="00C814E7"/>
    <w:rsid w:val="00C823CA"/>
    <w:rsid w:val="00C84D2A"/>
    <w:rsid w:val="00C86B50"/>
    <w:rsid w:val="00C87D5B"/>
    <w:rsid w:val="00C968E0"/>
    <w:rsid w:val="00C96E15"/>
    <w:rsid w:val="00CA08CF"/>
    <w:rsid w:val="00CA59BD"/>
    <w:rsid w:val="00CB02DA"/>
    <w:rsid w:val="00CB4FC7"/>
    <w:rsid w:val="00CB5081"/>
    <w:rsid w:val="00CB7C78"/>
    <w:rsid w:val="00CC62BE"/>
    <w:rsid w:val="00CD0AA3"/>
    <w:rsid w:val="00CD5B4E"/>
    <w:rsid w:val="00CD689E"/>
    <w:rsid w:val="00CE16C6"/>
    <w:rsid w:val="00CE19E6"/>
    <w:rsid w:val="00CE2CF7"/>
    <w:rsid w:val="00CE5A07"/>
    <w:rsid w:val="00CE6EF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1005F"/>
    <w:rsid w:val="00E20A9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1792"/>
    <w:rsid w:val="00E85594"/>
    <w:rsid w:val="00E930AB"/>
    <w:rsid w:val="00E949DD"/>
    <w:rsid w:val="00EA0A44"/>
    <w:rsid w:val="00EA26A5"/>
    <w:rsid w:val="00EA3E01"/>
    <w:rsid w:val="00EA43AB"/>
    <w:rsid w:val="00EA5EFB"/>
    <w:rsid w:val="00EA7B7D"/>
    <w:rsid w:val="00EB020C"/>
    <w:rsid w:val="00EB076A"/>
    <w:rsid w:val="00EB3F6E"/>
    <w:rsid w:val="00EB59C6"/>
    <w:rsid w:val="00EE3161"/>
    <w:rsid w:val="00EF3AB7"/>
    <w:rsid w:val="00EF3CA8"/>
    <w:rsid w:val="00F034D1"/>
    <w:rsid w:val="00F04CEE"/>
    <w:rsid w:val="00F071EA"/>
    <w:rsid w:val="00F075DA"/>
    <w:rsid w:val="00F11563"/>
    <w:rsid w:val="00F11ECF"/>
    <w:rsid w:val="00F305A4"/>
    <w:rsid w:val="00F3363F"/>
    <w:rsid w:val="00F4265D"/>
    <w:rsid w:val="00F439AB"/>
    <w:rsid w:val="00F45168"/>
    <w:rsid w:val="00F570BC"/>
    <w:rsid w:val="00F62E3B"/>
    <w:rsid w:val="00F67509"/>
    <w:rsid w:val="00F81ADB"/>
    <w:rsid w:val="00F81BDB"/>
    <w:rsid w:val="00F901EC"/>
    <w:rsid w:val="00FA141D"/>
    <w:rsid w:val="00FA2386"/>
    <w:rsid w:val="00FA7032"/>
    <w:rsid w:val="00FB1594"/>
    <w:rsid w:val="00FB21FF"/>
    <w:rsid w:val="00FB479D"/>
    <w:rsid w:val="00FC367F"/>
    <w:rsid w:val="00FC5843"/>
    <w:rsid w:val="00FC7F62"/>
    <w:rsid w:val="00FD08D3"/>
    <w:rsid w:val="00FD4E7B"/>
    <w:rsid w:val="00FD5C2C"/>
    <w:rsid w:val="00FD7677"/>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11</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2016-02-07T15:38:00Z</cp:lastPrinted>
  <dcterms:created xsi:type="dcterms:W3CDTF">2016-05-29T01:42:00Z</dcterms:created>
  <dcterms:modified xsi:type="dcterms:W3CDTF">2016-05-29T03:31:00Z</dcterms:modified>
</cp:coreProperties>
</file>