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265B3A" w:rsidRDefault="00992A29" w:rsidP="00DD7FA0">
      <w:pPr>
        <w:ind w:left="1440"/>
        <w:rPr>
          <w:rFonts w:ascii="Calibri" w:hAnsi="Calibri"/>
          <w:b/>
          <w:sz w:val="22"/>
          <w:szCs w:val="22"/>
        </w:rPr>
      </w:pPr>
      <w:r>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3;mso-position-horizontal-relative:text;mso-position-vertical-relative:text;mso-width-relative:page;mso-height-relative:page">
            <v:imagedata r:id="rId7" o:title="Capture"/>
          </v:shape>
        </w:pict>
      </w:r>
      <w:r w:rsidR="00DD7FA0" w:rsidRPr="00265B3A">
        <w:rPr>
          <w:rFonts w:ascii="Calibri" w:hAnsi="Calibri"/>
          <w:b/>
          <w:sz w:val="22"/>
          <w:szCs w:val="22"/>
        </w:rPr>
        <w:t>Sermon Notes</w:t>
      </w:r>
    </w:p>
    <w:p w:rsidR="009D7DCD" w:rsidRDefault="00747EFD" w:rsidP="00941CA7">
      <w:pPr>
        <w:ind w:left="1440"/>
        <w:rPr>
          <w:rFonts w:ascii="Calibri" w:hAnsi="Calibri"/>
          <w:b/>
          <w:sz w:val="22"/>
          <w:szCs w:val="22"/>
        </w:rPr>
      </w:pPr>
      <w:r w:rsidRPr="00265B3A">
        <w:rPr>
          <w:rFonts w:ascii="Calibri" w:hAnsi="Calibri"/>
          <w:b/>
          <w:sz w:val="22"/>
          <w:szCs w:val="22"/>
        </w:rPr>
        <w:t>“</w:t>
      </w:r>
      <w:r w:rsidR="00F149B1">
        <w:rPr>
          <w:rFonts w:ascii="Calibri" w:hAnsi="Calibri"/>
          <w:b/>
          <w:sz w:val="22"/>
          <w:szCs w:val="22"/>
        </w:rPr>
        <w:t>Eating with Sinners”</w:t>
      </w:r>
    </w:p>
    <w:p w:rsidR="00C5537D" w:rsidRPr="00265B3A" w:rsidRDefault="00C5537D" w:rsidP="00941CA7">
      <w:pPr>
        <w:ind w:left="1440"/>
        <w:rPr>
          <w:rFonts w:ascii="Calibri" w:hAnsi="Calibri"/>
          <w:b/>
          <w:sz w:val="22"/>
          <w:szCs w:val="22"/>
        </w:rPr>
      </w:pPr>
    </w:p>
    <w:p w:rsidR="00F149B1" w:rsidRPr="00992A29" w:rsidRDefault="00F149B1" w:rsidP="00F149B1">
      <w:pPr>
        <w:rPr>
          <w:rFonts w:ascii="Calibri" w:hAnsi="Calibri"/>
          <w:sz w:val="22"/>
          <w:szCs w:val="22"/>
        </w:rPr>
      </w:pPr>
    </w:p>
    <w:p w:rsidR="00F149B1" w:rsidRPr="00992A29" w:rsidRDefault="00F149B1" w:rsidP="00F149B1">
      <w:pPr>
        <w:rPr>
          <w:rFonts w:ascii="Calibri" w:hAnsi="Calibri"/>
          <w:sz w:val="22"/>
          <w:szCs w:val="22"/>
        </w:rPr>
      </w:pPr>
      <w:r w:rsidRPr="00992A29">
        <w:rPr>
          <w:rFonts w:ascii="Calibri" w:hAnsi="Calibri"/>
          <w:sz w:val="22"/>
          <w:szCs w:val="22"/>
        </w:rPr>
        <w:t xml:space="preserve">Mark 2:13–17 (NIV84) </w:t>
      </w:r>
    </w:p>
    <w:p w:rsidR="00F149B1" w:rsidRPr="00992A29" w:rsidRDefault="00F149B1" w:rsidP="00F149B1">
      <w:pPr>
        <w:rPr>
          <w:rFonts w:ascii="Calibri" w:hAnsi="Calibri"/>
          <w:sz w:val="22"/>
          <w:szCs w:val="22"/>
        </w:rPr>
      </w:pPr>
      <w:r w:rsidRPr="00992A29">
        <w:rPr>
          <w:rFonts w:ascii="Calibri" w:hAnsi="Calibri"/>
          <w:sz w:val="22"/>
          <w:szCs w:val="22"/>
          <w:vertAlign w:val="superscript"/>
        </w:rPr>
        <w:t>13</w:t>
      </w:r>
      <w:r w:rsidRPr="00992A29">
        <w:rPr>
          <w:rFonts w:ascii="Calibri" w:hAnsi="Calibri"/>
          <w:sz w:val="22"/>
          <w:szCs w:val="22"/>
        </w:rPr>
        <w:t xml:space="preserve"> Once again Jesus went out beside the lake. A large crowd came to him, and he began to teach them. </w:t>
      </w:r>
      <w:r w:rsidRPr="00992A29">
        <w:rPr>
          <w:rFonts w:ascii="Calibri" w:hAnsi="Calibri"/>
          <w:sz w:val="22"/>
          <w:szCs w:val="22"/>
          <w:vertAlign w:val="superscript"/>
        </w:rPr>
        <w:t>14</w:t>
      </w:r>
      <w:r w:rsidRPr="00992A29">
        <w:rPr>
          <w:rFonts w:ascii="Calibri" w:hAnsi="Calibri"/>
          <w:sz w:val="22"/>
          <w:szCs w:val="22"/>
        </w:rPr>
        <w:t xml:space="preserve"> As he walked along, he saw Levi son of Alphaeus sitting at the tax collector’s booth. “Follow me,” Jesus told him, and Levi got up and followed him. </w:t>
      </w:r>
      <w:r w:rsidRPr="00992A29">
        <w:rPr>
          <w:rFonts w:ascii="Calibri" w:hAnsi="Calibri"/>
          <w:sz w:val="22"/>
          <w:szCs w:val="22"/>
          <w:vertAlign w:val="superscript"/>
        </w:rPr>
        <w:t>15</w:t>
      </w:r>
      <w:r w:rsidRPr="00992A29">
        <w:rPr>
          <w:rFonts w:ascii="Calibri" w:hAnsi="Calibri"/>
          <w:sz w:val="22"/>
          <w:szCs w:val="22"/>
        </w:rPr>
        <w:t xml:space="preserve"> While Jesus was having dinner at Levi’s house, many tax collectors and “sinners” were eating with him and his disciples, for there were many who followed him. </w:t>
      </w:r>
      <w:r w:rsidRPr="00992A29">
        <w:rPr>
          <w:rFonts w:ascii="Calibri" w:hAnsi="Calibri"/>
          <w:sz w:val="22"/>
          <w:szCs w:val="22"/>
          <w:vertAlign w:val="superscript"/>
        </w:rPr>
        <w:t>16</w:t>
      </w:r>
      <w:r w:rsidRPr="00992A29">
        <w:rPr>
          <w:rFonts w:ascii="Calibri" w:hAnsi="Calibri"/>
          <w:sz w:val="22"/>
          <w:szCs w:val="22"/>
        </w:rPr>
        <w:t xml:space="preserve"> When the teachers of the law who were Pharisees saw him eating with the “sinners” and tax collectors, they asked his disciples: “Why does he eat with tax collectors and ‘sinners’?” </w:t>
      </w:r>
      <w:r w:rsidRPr="00992A29">
        <w:rPr>
          <w:rFonts w:ascii="Calibri" w:hAnsi="Calibri"/>
          <w:sz w:val="22"/>
          <w:szCs w:val="22"/>
          <w:vertAlign w:val="superscript"/>
        </w:rPr>
        <w:t>17</w:t>
      </w:r>
      <w:r w:rsidRPr="00992A29">
        <w:rPr>
          <w:rFonts w:ascii="Calibri" w:hAnsi="Calibri"/>
          <w:sz w:val="22"/>
          <w:szCs w:val="22"/>
        </w:rPr>
        <w:t xml:space="preserve"> On hearing this, Jesus said to them, “It is not the healthy who need a doctor, but the sick. I have not come to call the righteous, but sinners.” </w:t>
      </w:r>
    </w:p>
    <w:p w:rsidR="000C1397" w:rsidRPr="00992A29" w:rsidRDefault="000C1397" w:rsidP="009D7DCD">
      <w:pPr>
        <w:rPr>
          <w:rFonts w:ascii="Calibri" w:hAnsi="Calibri"/>
          <w:sz w:val="22"/>
          <w:szCs w:val="22"/>
        </w:rPr>
      </w:pPr>
    </w:p>
    <w:p w:rsidR="00F149B1" w:rsidRPr="00992A29" w:rsidRDefault="00F149B1" w:rsidP="009D7DCD">
      <w:pPr>
        <w:rPr>
          <w:rFonts w:ascii="Calibri" w:hAnsi="Calibri"/>
          <w:b/>
          <w:sz w:val="22"/>
          <w:szCs w:val="22"/>
        </w:rPr>
      </w:pPr>
      <w:r w:rsidRPr="00992A29">
        <w:rPr>
          <w:rFonts w:ascii="Calibri" w:hAnsi="Calibri"/>
          <w:b/>
          <w:sz w:val="22"/>
          <w:szCs w:val="22"/>
        </w:rPr>
        <w:t>Jesus Calls Levi</w:t>
      </w:r>
    </w:p>
    <w:p w:rsidR="00F149B1" w:rsidRPr="00992A29" w:rsidRDefault="00F149B1" w:rsidP="009D7DCD">
      <w:pPr>
        <w:rPr>
          <w:rFonts w:ascii="Calibri" w:hAnsi="Calibri"/>
          <w:sz w:val="22"/>
          <w:szCs w:val="22"/>
          <w:vertAlign w:val="superscript"/>
        </w:rPr>
      </w:pPr>
    </w:p>
    <w:p w:rsidR="00F149B1" w:rsidRPr="00992A29" w:rsidRDefault="00F149B1" w:rsidP="009D7DCD">
      <w:pPr>
        <w:rPr>
          <w:rFonts w:ascii="Calibri" w:hAnsi="Calibri"/>
          <w:sz w:val="22"/>
          <w:szCs w:val="22"/>
        </w:rPr>
      </w:pPr>
      <w:r w:rsidRPr="00992A29">
        <w:rPr>
          <w:rFonts w:ascii="Calibri" w:hAnsi="Calibri"/>
          <w:sz w:val="22"/>
          <w:szCs w:val="22"/>
          <w:vertAlign w:val="superscript"/>
        </w:rPr>
        <w:t>13</w:t>
      </w:r>
      <w:r w:rsidRPr="00992A29">
        <w:rPr>
          <w:rFonts w:ascii="Calibri" w:hAnsi="Calibri"/>
          <w:sz w:val="22"/>
          <w:szCs w:val="22"/>
        </w:rPr>
        <w:t xml:space="preserve"> Once again Jesus went out beside the lake. A large crowd came to him, and he began to teach them. </w:t>
      </w:r>
      <w:r w:rsidRPr="00992A29">
        <w:rPr>
          <w:rFonts w:ascii="Calibri" w:hAnsi="Calibri"/>
          <w:sz w:val="22"/>
          <w:szCs w:val="22"/>
          <w:vertAlign w:val="superscript"/>
        </w:rPr>
        <w:t>14</w:t>
      </w:r>
      <w:r w:rsidRPr="00992A29">
        <w:rPr>
          <w:rFonts w:ascii="Calibri" w:hAnsi="Calibri"/>
          <w:sz w:val="22"/>
          <w:szCs w:val="22"/>
        </w:rPr>
        <w:t xml:space="preserve"> As he walked along, he saw Levi son of Alphaeus sitting at the tax collector’s booth. “Follow me,” Jesus told him, and Levi got up and followed him.</w:t>
      </w:r>
    </w:p>
    <w:p w:rsidR="00F149B1" w:rsidRPr="00992A29" w:rsidRDefault="00F149B1" w:rsidP="009D7DCD">
      <w:pPr>
        <w:rPr>
          <w:rFonts w:ascii="Calibri" w:hAnsi="Calibri"/>
          <w:sz w:val="22"/>
          <w:szCs w:val="22"/>
        </w:rPr>
      </w:pPr>
    </w:p>
    <w:p w:rsidR="00F149B1" w:rsidRPr="00992A29" w:rsidRDefault="00F149B1" w:rsidP="009D7DCD">
      <w:pPr>
        <w:rPr>
          <w:rFonts w:ascii="Calibri" w:hAnsi="Calibri"/>
          <w:sz w:val="22"/>
          <w:szCs w:val="22"/>
        </w:rPr>
      </w:pPr>
    </w:p>
    <w:p w:rsidR="00F149B1" w:rsidRPr="00992A29" w:rsidRDefault="00F149B1" w:rsidP="009D7DCD">
      <w:pPr>
        <w:rPr>
          <w:rFonts w:ascii="Calibri" w:hAnsi="Calibri"/>
          <w:sz w:val="22"/>
          <w:szCs w:val="22"/>
        </w:rPr>
      </w:pPr>
    </w:p>
    <w:p w:rsidR="00F149B1" w:rsidRPr="00992A29" w:rsidRDefault="00F149B1" w:rsidP="009D7DCD">
      <w:pPr>
        <w:rPr>
          <w:rFonts w:ascii="Calibri" w:hAnsi="Calibri"/>
          <w:b/>
          <w:sz w:val="22"/>
          <w:szCs w:val="22"/>
        </w:rPr>
      </w:pPr>
      <w:r w:rsidRPr="00992A29">
        <w:rPr>
          <w:rFonts w:ascii="Calibri" w:hAnsi="Calibri"/>
          <w:b/>
          <w:sz w:val="22"/>
          <w:szCs w:val="22"/>
        </w:rPr>
        <w:t>Jesus Eats at Levi’s House</w:t>
      </w:r>
    </w:p>
    <w:p w:rsidR="00F149B1" w:rsidRPr="00992A29" w:rsidRDefault="00F149B1" w:rsidP="009D7DCD">
      <w:pPr>
        <w:rPr>
          <w:rFonts w:ascii="Calibri" w:hAnsi="Calibri"/>
          <w:sz w:val="22"/>
          <w:szCs w:val="22"/>
          <w:vertAlign w:val="superscript"/>
        </w:rPr>
      </w:pPr>
    </w:p>
    <w:p w:rsidR="00F149B1" w:rsidRPr="00992A29" w:rsidRDefault="00F149B1" w:rsidP="009D7DCD">
      <w:pPr>
        <w:rPr>
          <w:rFonts w:ascii="Calibri" w:hAnsi="Calibri"/>
          <w:sz w:val="22"/>
          <w:szCs w:val="22"/>
        </w:rPr>
      </w:pPr>
      <w:r w:rsidRPr="00992A29">
        <w:rPr>
          <w:rFonts w:ascii="Calibri" w:hAnsi="Calibri"/>
          <w:sz w:val="22"/>
          <w:szCs w:val="22"/>
          <w:vertAlign w:val="superscript"/>
        </w:rPr>
        <w:t>15</w:t>
      </w:r>
      <w:r w:rsidRPr="00992A29">
        <w:rPr>
          <w:rFonts w:ascii="Calibri" w:hAnsi="Calibri"/>
          <w:sz w:val="22"/>
          <w:szCs w:val="22"/>
        </w:rPr>
        <w:t xml:space="preserve"> While Jesus was having dinner at Levi’s house, many tax collectors and “sinners” were eating with him and his disciples, for there were many who followed him. </w:t>
      </w:r>
      <w:r w:rsidRPr="00992A29">
        <w:rPr>
          <w:rFonts w:ascii="Calibri" w:hAnsi="Calibri"/>
          <w:sz w:val="22"/>
          <w:szCs w:val="22"/>
          <w:vertAlign w:val="superscript"/>
        </w:rPr>
        <w:t>16</w:t>
      </w:r>
      <w:r w:rsidRPr="00992A29">
        <w:rPr>
          <w:rFonts w:ascii="Calibri" w:hAnsi="Calibri"/>
          <w:sz w:val="22"/>
          <w:szCs w:val="22"/>
        </w:rPr>
        <w:t xml:space="preserve"> When the teachers of the law who were Pharisees saw him eating with the “sinners” and tax collectors, they asked his disciples: “Why does he eat with tax collectors and ‘sinners’?” </w:t>
      </w:r>
    </w:p>
    <w:p w:rsidR="00F149B1" w:rsidRPr="00992A29" w:rsidRDefault="00F149B1" w:rsidP="009D7DCD">
      <w:pPr>
        <w:rPr>
          <w:rFonts w:ascii="Calibri" w:hAnsi="Calibri"/>
          <w:i/>
          <w:sz w:val="22"/>
          <w:szCs w:val="22"/>
        </w:rPr>
      </w:pPr>
    </w:p>
    <w:p w:rsidR="00F149B1" w:rsidRPr="00992A29" w:rsidRDefault="00F149B1" w:rsidP="009D7DCD">
      <w:pPr>
        <w:rPr>
          <w:rFonts w:ascii="Calibri" w:hAnsi="Calibri"/>
          <w:i/>
          <w:sz w:val="22"/>
          <w:szCs w:val="22"/>
        </w:rPr>
      </w:pPr>
    </w:p>
    <w:p w:rsidR="00F149B1" w:rsidRPr="00992A29" w:rsidRDefault="00F149B1" w:rsidP="009D7DCD">
      <w:pPr>
        <w:rPr>
          <w:rFonts w:ascii="Calibri" w:hAnsi="Calibri"/>
          <w:i/>
          <w:sz w:val="22"/>
          <w:szCs w:val="22"/>
        </w:rPr>
      </w:pPr>
    </w:p>
    <w:p w:rsidR="00F149B1" w:rsidRPr="00992A29" w:rsidRDefault="00F149B1" w:rsidP="00F149B1">
      <w:pPr>
        <w:rPr>
          <w:rFonts w:ascii="Calibri" w:hAnsi="Calibri" w:cs="Arial"/>
          <w:i/>
          <w:color w:val="001320"/>
          <w:sz w:val="22"/>
          <w:szCs w:val="22"/>
          <w:shd w:val="clear" w:color="auto" w:fill="FDFEFF"/>
        </w:rPr>
      </w:pPr>
      <w:r w:rsidRPr="00992A29">
        <w:rPr>
          <w:rFonts w:ascii="Calibri" w:hAnsi="Calibri" w:cs="Arial"/>
          <w:i/>
          <w:color w:val="001320"/>
          <w:sz w:val="22"/>
          <w:szCs w:val="22"/>
          <w:shd w:val="clear" w:color="auto" w:fill="FDFEFF"/>
        </w:rPr>
        <w:lastRenderedPageBreak/>
        <w:t xml:space="preserve">Psalm 1:1 </w:t>
      </w:r>
      <w:r w:rsidRPr="00992A29">
        <w:rPr>
          <w:rFonts w:ascii="Calibri" w:hAnsi="Calibri" w:cs="Arial"/>
          <w:i/>
          <w:color w:val="001320"/>
          <w:sz w:val="22"/>
          <w:szCs w:val="22"/>
          <w:shd w:val="clear" w:color="auto" w:fill="FDFEFF"/>
        </w:rPr>
        <w:br/>
        <w:t>Blessed is the one who does not walk in step with the wicked or stand in the way that sinners take or sit in the company of mockers</w:t>
      </w:r>
    </w:p>
    <w:p w:rsidR="00F149B1" w:rsidRPr="00992A29" w:rsidRDefault="00F149B1" w:rsidP="009D7DCD">
      <w:pPr>
        <w:rPr>
          <w:rFonts w:ascii="Calibri" w:hAnsi="Calibri"/>
          <w:sz w:val="22"/>
          <w:szCs w:val="22"/>
        </w:rPr>
      </w:pPr>
    </w:p>
    <w:p w:rsidR="00F149B1" w:rsidRPr="00992A29" w:rsidRDefault="00F149B1" w:rsidP="00F149B1">
      <w:pPr>
        <w:numPr>
          <w:ilvl w:val="0"/>
          <w:numId w:val="6"/>
        </w:numPr>
        <w:rPr>
          <w:rFonts w:ascii="Calibri" w:hAnsi="Calibri"/>
          <w:i/>
          <w:sz w:val="22"/>
          <w:szCs w:val="22"/>
        </w:rPr>
      </w:pPr>
      <w:r w:rsidRPr="00992A29">
        <w:rPr>
          <w:rFonts w:ascii="Calibri" w:hAnsi="Calibri"/>
          <w:i/>
          <w:sz w:val="22"/>
          <w:szCs w:val="22"/>
        </w:rPr>
        <w:t>Does Jesus want to ____________ those kind of people? Why?</w:t>
      </w:r>
    </w:p>
    <w:p w:rsidR="00F149B1" w:rsidRPr="00992A29" w:rsidRDefault="00F149B1" w:rsidP="00F149B1">
      <w:pPr>
        <w:numPr>
          <w:ilvl w:val="0"/>
          <w:numId w:val="6"/>
        </w:numPr>
        <w:rPr>
          <w:rFonts w:ascii="Calibri" w:hAnsi="Calibri"/>
          <w:i/>
          <w:sz w:val="22"/>
          <w:szCs w:val="22"/>
        </w:rPr>
      </w:pPr>
      <w:r w:rsidRPr="00992A29">
        <w:rPr>
          <w:rFonts w:ascii="Calibri" w:hAnsi="Calibri"/>
          <w:i/>
          <w:sz w:val="22"/>
          <w:szCs w:val="22"/>
        </w:rPr>
        <w:t>What is Jesus ____________________ by attending this feast?</w:t>
      </w:r>
    </w:p>
    <w:p w:rsidR="00F149B1" w:rsidRPr="00992A29" w:rsidRDefault="00F149B1" w:rsidP="00F149B1">
      <w:pPr>
        <w:rPr>
          <w:rFonts w:ascii="Calibri" w:hAnsi="Calibri"/>
          <w:i/>
          <w:sz w:val="22"/>
          <w:szCs w:val="22"/>
        </w:rPr>
      </w:pPr>
    </w:p>
    <w:p w:rsidR="00F149B1" w:rsidRPr="00992A29" w:rsidRDefault="00F149B1" w:rsidP="00F149B1">
      <w:pPr>
        <w:rPr>
          <w:rFonts w:ascii="Calibri" w:hAnsi="Calibri"/>
          <w:b/>
          <w:sz w:val="22"/>
          <w:szCs w:val="22"/>
        </w:rPr>
      </w:pPr>
      <w:r w:rsidRPr="00992A29">
        <w:rPr>
          <w:rFonts w:ascii="Calibri" w:hAnsi="Calibri"/>
          <w:b/>
          <w:sz w:val="22"/>
          <w:szCs w:val="22"/>
        </w:rPr>
        <w:t xml:space="preserve">A New Kingdom </w:t>
      </w:r>
      <w:r w:rsidRPr="00992A29">
        <w:rPr>
          <w:rFonts w:ascii="Calibri" w:hAnsi="Calibri"/>
          <w:b/>
          <w:i/>
          <w:sz w:val="22"/>
          <w:szCs w:val="22"/>
        </w:rPr>
        <w:t>Calling</w:t>
      </w:r>
    </w:p>
    <w:p w:rsidR="00F149B1" w:rsidRPr="00992A29" w:rsidRDefault="00F149B1" w:rsidP="009D7DCD">
      <w:pPr>
        <w:rPr>
          <w:rFonts w:ascii="Calibri" w:hAnsi="Calibri"/>
          <w:sz w:val="22"/>
          <w:szCs w:val="22"/>
        </w:rPr>
      </w:pPr>
    </w:p>
    <w:p w:rsidR="00F149B1" w:rsidRPr="00992A29" w:rsidRDefault="00F149B1" w:rsidP="009D7DCD">
      <w:pPr>
        <w:rPr>
          <w:rFonts w:ascii="Calibri" w:hAnsi="Calibri"/>
          <w:sz w:val="22"/>
          <w:szCs w:val="22"/>
        </w:rPr>
      </w:pPr>
      <w:r w:rsidRPr="00992A29">
        <w:rPr>
          <w:rFonts w:ascii="Calibri" w:hAnsi="Calibri"/>
          <w:sz w:val="22"/>
          <w:szCs w:val="22"/>
          <w:vertAlign w:val="superscript"/>
        </w:rPr>
        <w:t>17</w:t>
      </w:r>
      <w:r w:rsidRPr="00992A29">
        <w:rPr>
          <w:rFonts w:ascii="Calibri" w:hAnsi="Calibri"/>
          <w:sz w:val="22"/>
          <w:szCs w:val="22"/>
        </w:rPr>
        <w:t xml:space="preserve"> On hearing this, Jesus said to them, “It is not the healthy who need a doctor, but the sick. I have not come to call the righteous, but sinners.”</w:t>
      </w:r>
    </w:p>
    <w:p w:rsidR="00F149B1" w:rsidRPr="00992A29" w:rsidRDefault="00F149B1" w:rsidP="009D7DCD">
      <w:pPr>
        <w:rPr>
          <w:rFonts w:ascii="Calibri" w:hAnsi="Calibri"/>
          <w:sz w:val="22"/>
          <w:szCs w:val="22"/>
        </w:rPr>
      </w:pPr>
    </w:p>
    <w:p w:rsidR="002A7C49" w:rsidRPr="00992A29" w:rsidRDefault="002A7C49" w:rsidP="009D7DCD">
      <w:pPr>
        <w:rPr>
          <w:rFonts w:ascii="Calibri" w:hAnsi="Calibri"/>
          <w:sz w:val="22"/>
          <w:szCs w:val="22"/>
        </w:rPr>
      </w:pPr>
    </w:p>
    <w:p w:rsidR="002A7C49" w:rsidRPr="00992A29" w:rsidRDefault="002A7C49" w:rsidP="009D7DCD">
      <w:pPr>
        <w:rPr>
          <w:rFonts w:ascii="Calibri" w:hAnsi="Calibri"/>
          <w:sz w:val="22"/>
          <w:szCs w:val="22"/>
        </w:rPr>
      </w:pPr>
    </w:p>
    <w:p w:rsidR="002A7C49" w:rsidRPr="00992A29" w:rsidRDefault="002A7C49" w:rsidP="009D7DCD">
      <w:pPr>
        <w:rPr>
          <w:rFonts w:ascii="Calibri" w:hAnsi="Calibri"/>
          <w:sz w:val="22"/>
          <w:szCs w:val="22"/>
        </w:rPr>
      </w:pPr>
      <w:bookmarkStart w:id="0" w:name="_GoBack"/>
      <w:bookmarkEnd w:id="0"/>
    </w:p>
    <w:p w:rsidR="00F075DA" w:rsidRPr="00992A29" w:rsidRDefault="00992A29" w:rsidP="005C557C">
      <w:pPr>
        <w:ind w:left="720" w:firstLine="720"/>
        <w:rPr>
          <w:rFonts w:ascii="Calibri" w:hAnsi="Calibri"/>
          <w:b/>
        </w:rPr>
      </w:pPr>
      <w:r w:rsidRPr="00992A29">
        <w:rPr>
          <w:rFonts w:ascii="Calibri" w:hAnsi="Calibri"/>
          <w:noProof/>
        </w:rPr>
        <w:pict>
          <v:shape id="_x0000_s1329" type="#_x0000_t75" style="position:absolute;left:0;text-align:left;margin-left:7.5pt;margin-top:-7.95pt;width:68.25pt;height:57pt;z-index:-2;mso-position-horizontal-relative:text;mso-position-vertical-relative:text;mso-width-relative:page;mso-height-relative:page">
            <v:imagedata r:id="rId8" o:title="2"/>
          </v:shape>
        </w:pict>
      </w:r>
      <w:r w:rsidR="00F075DA" w:rsidRPr="00992A29">
        <w:rPr>
          <w:rFonts w:ascii="Calibri" w:hAnsi="Calibri"/>
          <w:b/>
        </w:rPr>
        <w:t xml:space="preserve">Questions for </w:t>
      </w:r>
      <w:r w:rsidR="005C557C" w:rsidRPr="00992A29">
        <w:rPr>
          <w:rFonts w:ascii="Calibri" w:hAnsi="Calibri"/>
          <w:b/>
        </w:rPr>
        <w:t>Discussion</w:t>
      </w:r>
    </w:p>
    <w:p w:rsidR="00F075DA" w:rsidRPr="00992A29" w:rsidRDefault="00F075DA" w:rsidP="005C557C">
      <w:pPr>
        <w:ind w:left="720"/>
        <w:rPr>
          <w:rFonts w:ascii="Calibri" w:hAnsi="Calibri"/>
          <w:b/>
        </w:rPr>
      </w:pPr>
    </w:p>
    <w:p w:rsidR="001B01A8" w:rsidRPr="00992A29" w:rsidRDefault="00F149B1" w:rsidP="00F149B1">
      <w:pPr>
        <w:pStyle w:val="ListParagraph"/>
        <w:numPr>
          <w:ilvl w:val="0"/>
          <w:numId w:val="9"/>
        </w:numPr>
        <w:autoSpaceDN w:val="0"/>
        <w:spacing w:after="120"/>
        <w:contextualSpacing/>
        <w:rPr>
          <w:rFonts w:ascii="Calibri" w:hAnsi="Calibri"/>
        </w:rPr>
      </w:pPr>
      <w:r w:rsidRPr="00992A29">
        <w:rPr>
          <w:rFonts w:ascii="Calibri" w:hAnsi="Calibri"/>
        </w:rPr>
        <w:t>What was the most significant insight of this message for you?</w:t>
      </w:r>
      <w:r w:rsidR="007845DF" w:rsidRPr="00992A29">
        <w:rPr>
          <w:rFonts w:ascii="Calibri" w:hAnsi="Calibri"/>
        </w:rPr>
        <w:t xml:space="preserve">  Where do you feel God’s prompting/challenge?</w:t>
      </w:r>
    </w:p>
    <w:p w:rsidR="007845DF" w:rsidRPr="00992A29" w:rsidRDefault="007845DF" w:rsidP="007845DF">
      <w:pPr>
        <w:pStyle w:val="ListParagraph"/>
        <w:autoSpaceDN w:val="0"/>
        <w:spacing w:after="120"/>
        <w:ind w:left="0"/>
        <w:contextualSpacing/>
        <w:rPr>
          <w:rFonts w:ascii="Calibri" w:hAnsi="Calibri"/>
        </w:rPr>
      </w:pPr>
      <w:r w:rsidRPr="00992A29">
        <w:rPr>
          <w:rFonts w:ascii="Calibri" w:hAnsi="Calibri"/>
        </w:rPr>
        <w:t xml:space="preserve">2. </w:t>
      </w:r>
      <w:r w:rsidR="00F149B1" w:rsidRPr="00992A29">
        <w:rPr>
          <w:rFonts w:ascii="Calibri" w:hAnsi="Calibri"/>
        </w:rPr>
        <w:t xml:space="preserve">Eating with others is </w:t>
      </w:r>
      <w:r w:rsidRPr="00992A29">
        <w:rPr>
          <w:rFonts w:ascii="Calibri" w:hAnsi="Calibri"/>
        </w:rPr>
        <w:t>profoundly formative.  “We become like those with whom with eat with the most” (Timothy Keller).  In what ways have you experienced this truth?</w:t>
      </w:r>
    </w:p>
    <w:p w:rsidR="007845DF" w:rsidRPr="00992A29" w:rsidRDefault="007845DF" w:rsidP="007845DF">
      <w:pPr>
        <w:pStyle w:val="ListParagraph"/>
        <w:autoSpaceDN w:val="0"/>
        <w:spacing w:after="120"/>
        <w:ind w:left="0"/>
        <w:contextualSpacing/>
        <w:rPr>
          <w:rFonts w:ascii="Calibri" w:hAnsi="Calibri"/>
        </w:rPr>
      </w:pPr>
      <w:r w:rsidRPr="00992A29">
        <w:rPr>
          <w:rFonts w:ascii="Calibri" w:hAnsi="Calibri"/>
        </w:rPr>
        <w:t>3. How would you describe the eating practices of your home?  What are the consequences of these practices?</w:t>
      </w:r>
    </w:p>
    <w:p w:rsidR="00B32F0B" w:rsidRPr="00992A29" w:rsidRDefault="007845DF" w:rsidP="00B32F0B">
      <w:pPr>
        <w:pStyle w:val="ListParagraph"/>
        <w:autoSpaceDN w:val="0"/>
        <w:spacing w:after="120"/>
        <w:ind w:left="0"/>
        <w:contextualSpacing/>
        <w:rPr>
          <w:rFonts w:ascii="Calibri" w:hAnsi="Calibri"/>
        </w:rPr>
      </w:pPr>
      <w:r w:rsidRPr="00992A29">
        <w:rPr>
          <w:rFonts w:ascii="Calibri" w:hAnsi="Calibri"/>
        </w:rPr>
        <w:t>4</w:t>
      </w:r>
      <w:r w:rsidR="00B32F0B" w:rsidRPr="00992A29">
        <w:rPr>
          <w:rFonts w:ascii="Calibri" w:hAnsi="Calibri"/>
        </w:rPr>
        <w:t xml:space="preserve">. </w:t>
      </w:r>
      <w:r w:rsidR="00F149B1" w:rsidRPr="00992A29">
        <w:rPr>
          <w:rFonts w:ascii="Calibri" w:hAnsi="Calibri"/>
        </w:rPr>
        <w:t xml:space="preserve"> “The older I get the more convinced I am that effectively leading others to Jesus begins with the question, ‘Would you like to come over for dinner?’”  Agree or disagree?</w:t>
      </w:r>
    </w:p>
    <w:p w:rsidR="00160A9A" w:rsidRPr="00992A29" w:rsidRDefault="007845DF" w:rsidP="00160A9A">
      <w:pPr>
        <w:pStyle w:val="ListParagraph"/>
        <w:autoSpaceDN w:val="0"/>
        <w:spacing w:after="120"/>
        <w:ind w:left="0"/>
        <w:contextualSpacing/>
        <w:rPr>
          <w:rFonts w:ascii="Calibri" w:hAnsi="Calibri"/>
        </w:rPr>
      </w:pPr>
      <w:r w:rsidRPr="00992A29">
        <w:rPr>
          <w:rFonts w:ascii="Calibri" w:hAnsi="Calibri"/>
        </w:rPr>
        <w:t>5</w:t>
      </w:r>
      <w:r w:rsidR="00160A9A" w:rsidRPr="00992A29">
        <w:rPr>
          <w:rFonts w:ascii="Calibri" w:hAnsi="Calibri"/>
        </w:rPr>
        <w:t xml:space="preserve">. </w:t>
      </w:r>
      <w:r w:rsidR="00F149B1" w:rsidRPr="00992A29">
        <w:rPr>
          <w:rFonts w:ascii="Calibri" w:hAnsi="Calibri"/>
        </w:rPr>
        <w:t xml:space="preserve">Many people use this text to support the idea that Jesus hung out with sinners and loved people without expectations.  How does Jesus’ statement “I have not come to call the righteous, but sinners” </w:t>
      </w:r>
      <w:r w:rsidRPr="00992A29">
        <w:rPr>
          <w:rFonts w:ascii="Calibri" w:hAnsi="Calibri"/>
        </w:rPr>
        <w:t xml:space="preserve">challenge this view?  </w:t>
      </w:r>
    </w:p>
    <w:p w:rsidR="007845DF" w:rsidRPr="00992A29" w:rsidRDefault="007845DF" w:rsidP="00160A9A">
      <w:pPr>
        <w:pStyle w:val="ListParagraph"/>
        <w:autoSpaceDN w:val="0"/>
        <w:spacing w:after="120"/>
        <w:ind w:left="0"/>
        <w:contextualSpacing/>
        <w:rPr>
          <w:rFonts w:ascii="Calibri" w:hAnsi="Calibri"/>
        </w:rPr>
      </w:pPr>
      <w:r w:rsidRPr="00992A29">
        <w:rPr>
          <w:rFonts w:ascii="Calibri" w:hAnsi="Calibri"/>
        </w:rPr>
        <w:t>6. Do you think Christians today do a good job of welcoming non-Christians into their homes and lives?  Why or why not?  How do you need to be challenged in this regard?</w:t>
      </w:r>
    </w:p>
    <w:p w:rsidR="00F81BDB" w:rsidRPr="00992A29" w:rsidRDefault="00992A29" w:rsidP="00F81BDB">
      <w:pPr>
        <w:ind w:left="720" w:firstLine="720"/>
        <w:rPr>
          <w:rFonts w:ascii="Calibri" w:hAnsi="Calibri"/>
        </w:rPr>
      </w:pPr>
      <w:r w:rsidRPr="00992A29">
        <w:rPr>
          <w:rFonts w:ascii="Calibri" w:hAnsi="Calibri"/>
          <w:noProof/>
        </w:rPr>
        <w:pict>
          <v:shape id="_x0000_s1331" type="#_x0000_t75" style="position:absolute;left:0;text-align:left;margin-left:0;margin-top:7.7pt;width:63pt;height:57pt;z-index:-1;mso-position-horizontal-relative:text;mso-position-vertical-relative:text;mso-width-relative:page;mso-height-relative:page">
            <v:imagedata r:id="rId9" o:title="3"/>
          </v:shape>
        </w:pict>
      </w:r>
    </w:p>
    <w:p w:rsidR="00F075DA" w:rsidRPr="00992A29" w:rsidRDefault="00307D9B" w:rsidP="00F81BDB">
      <w:pPr>
        <w:ind w:left="720" w:firstLine="720"/>
        <w:rPr>
          <w:rFonts w:ascii="Calibri" w:hAnsi="Calibri"/>
          <w:b/>
        </w:rPr>
      </w:pPr>
      <w:r w:rsidRPr="00992A29">
        <w:rPr>
          <w:rFonts w:ascii="Calibri" w:hAnsi="Calibri"/>
          <w:b/>
        </w:rPr>
        <w:t>Take Action</w:t>
      </w:r>
    </w:p>
    <w:p w:rsidR="0071282B" w:rsidRPr="00992A29" w:rsidRDefault="00F149B1" w:rsidP="00F149B1">
      <w:pPr>
        <w:numPr>
          <w:ilvl w:val="0"/>
          <w:numId w:val="8"/>
        </w:numPr>
        <w:rPr>
          <w:rFonts w:ascii="Calibri" w:hAnsi="Calibri"/>
        </w:rPr>
      </w:pPr>
      <w:r w:rsidRPr="00992A29">
        <w:rPr>
          <w:rFonts w:ascii="Calibri" w:hAnsi="Calibri"/>
        </w:rPr>
        <w:t xml:space="preserve">Invite </w:t>
      </w:r>
      <w:r w:rsidR="007845DF" w:rsidRPr="00992A29">
        <w:rPr>
          <w:rFonts w:ascii="Calibri" w:hAnsi="Calibri"/>
        </w:rPr>
        <w:t>________________________________</w:t>
      </w:r>
    </w:p>
    <w:p w:rsidR="007845DF" w:rsidRPr="00992A29" w:rsidRDefault="007845DF" w:rsidP="007845DF">
      <w:pPr>
        <w:ind w:left="1800"/>
        <w:rPr>
          <w:rFonts w:ascii="Calibri" w:hAnsi="Calibri"/>
        </w:rPr>
      </w:pPr>
    </w:p>
    <w:p w:rsidR="00F149B1" w:rsidRPr="00992A29" w:rsidRDefault="00F149B1" w:rsidP="00F149B1">
      <w:pPr>
        <w:numPr>
          <w:ilvl w:val="0"/>
          <w:numId w:val="8"/>
        </w:numPr>
        <w:rPr>
          <w:rFonts w:ascii="Calibri" w:hAnsi="Calibri"/>
        </w:rPr>
      </w:pPr>
      <w:r w:rsidRPr="00992A29">
        <w:rPr>
          <w:rFonts w:ascii="Calibri" w:hAnsi="Calibri"/>
        </w:rPr>
        <w:t xml:space="preserve">Help organize </w:t>
      </w:r>
      <w:r w:rsidR="007845DF" w:rsidRPr="00992A29">
        <w:rPr>
          <w:rFonts w:ascii="Calibri" w:hAnsi="Calibri"/>
        </w:rPr>
        <w:t>_________________________</w:t>
      </w:r>
    </w:p>
    <w:p w:rsidR="00F149B1" w:rsidRPr="002A7C49" w:rsidRDefault="00F149B1" w:rsidP="00F149B1">
      <w:pPr>
        <w:ind w:left="1440"/>
        <w:rPr>
          <w:rFonts w:ascii="Calibri" w:hAnsi="Calibri"/>
        </w:rPr>
      </w:pPr>
    </w:p>
    <w:sectPr w:rsidR="00F149B1" w:rsidRPr="002A7C49"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A29" w:rsidRDefault="00992A29" w:rsidP="003E54BE">
      <w:r>
        <w:separator/>
      </w:r>
    </w:p>
  </w:endnote>
  <w:endnote w:type="continuationSeparator" w:id="0">
    <w:p w:rsidR="00992A29" w:rsidRDefault="00992A29"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A29" w:rsidRDefault="00992A29" w:rsidP="003E54BE">
      <w:r>
        <w:separator/>
      </w:r>
    </w:p>
  </w:footnote>
  <w:footnote w:type="continuationSeparator" w:id="0">
    <w:p w:rsidR="00992A29" w:rsidRDefault="00992A29"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2CFF"/>
    <w:multiLevelType w:val="hybridMultilevel"/>
    <w:tmpl w:val="003E914A"/>
    <w:lvl w:ilvl="0" w:tplc="63BCA060">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182D234E"/>
    <w:multiLevelType w:val="hybridMultilevel"/>
    <w:tmpl w:val="9D80B8F8"/>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277E55BD"/>
    <w:multiLevelType w:val="hybridMultilevel"/>
    <w:tmpl w:val="04DCC88A"/>
    <w:lvl w:ilvl="0" w:tplc="B0D693B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E3E3B6B"/>
    <w:multiLevelType w:val="hybridMultilevel"/>
    <w:tmpl w:val="41BA115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F79424C"/>
    <w:multiLevelType w:val="hybridMultilevel"/>
    <w:tmpl w:val="25C66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4"/>
  </w:num>
  <w:num w:numId="5">
    <w:abstractNumId w:val="5"/>
  </w:num>
  <w:num w:numId="6">
    <w:abstractNumId w:val="6"/>
  </w:num>
  <w:num w:numId="7">
    <w:abstractNumId w:val="0"/>
  </w:num>
  <w:num w:numId="8">
    <w:abstractNumId w:val="1"/>
  </w:num>
  <w:num w:numId="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328A"/>
    <w:rsid w:val="000451A9"/>
    <w:rsid w:val="0004757B"/>
    <w:rsid w:val="00047DFE"/>
    <w:rsid w:val="00050659"/>
    <w:rsid w:val="000575A5"/>
    <w:rsid w:val="0006186E"/>
    <w:rsid w:val="000675A3"/>
    <w:rsid w:val="0009327A"/>
    <w:rsid w:val="00093FD9"/>
    <w:rsid w:val="00096518"/>
    <w:rsid w:val="00096DCC"/>
    <w:rsid w:val="000977FC"/>
    <w:rsid w:val="000A6009"/>
    <w:rsid w:val="000B11D7"/>
    <w:rsid w:val="000B49EA"/>
    <w:rsid w:val="000B776B"/>
    <w:rsid w:val="000C1397"/>
    <w:rsid w:val="000C607D"/>
    <w:rsid w:val="000C654C"/>
    <w:rsid w:val="000D4CAF"/>
    <w:rsid w:val="000D6EB2"/>
    <w:rsid w:val="000E257C"/>
    <w:rsid w:val="000E29E4"/>
    <w:rsid w:val="000E5DA5"/>
    <w:rsid w:val="000E6BAA"/>
    <w:rsid w:val="000F3BC1"/>
    <w:rsid w:val="000F3E8A"/>
    <w:rsid w:val="00100267"/>
    <w:rsid w:val="00102325"/>
    <w:rsid w:val="001023B0"/>
    <w:rsid w:val="0010412A"/>
    <w:rsid w:val="0011561B"/>
    <w:rsid w:val="00120851"/>
    <w:rsid w:val="00125BCE"/>
    <w:rsid w:val="001301B7"/>
    <w:rsid w:val="00132BB4"/>
    <w:rsid w:val="0014348A"/>
    <w:rsid w:val="001444EA"/>
    <w:rsid w:val="001461B6"/>
    <w:rsid w:val="00160A9A"/>
    <w:rsid w:val="0016774D"/>
    <w:rsid w:val="00170EE3"/>
    <w:rsid w:val="0018102E"/>
    <w:rsid w:val="00193CA8"/>
    <w:rsid w:val="0019799B"/>
    <w:rsid w:val="001A1DD3"/>
    <w:rsid w:val="001A775A"/>
    <w:rsid w:val="001B01A8"/>
    <w:rsid w:val="001C1882"/>
    <w:rsid w:val="001C59EA"/>
    <w:rsid w:val="001C7111"/>
    <w:rsid w:val="001D4699"/>
    <w:rsid w:val="001D54DE"/>
    <w:rsid w:val="001D691B"/>
    <w:rsid w:val="001E11DC"/>
    <w:rsid w:val="001E17A0"/>
    <w:rsid w:val="001E7913"/>
    <w:rsid w:val="001E7AE2"/>
    <w:rsid w:val="001F0929"/>
    <w:rsid w:val="001F3B62"/>
    <w:rsid w:val="001F51F7"/>
    <w:rsid w:val="00211952"/>
    <w:rsid w:val="00231864"/>
    <w:rsid w:val="00237586"/>
    <w:rsid w:val="00243A29"/>
    <w:rsid w:val="00246DF4"/>
    <w:rsid w:val="002473CD"/>
    <w:rsid w:val="00250CF2"/>
    <w:rsid w:val="00252131"/>
    <w:rsid w:val="00255B8F"/>
    <w:rsid w:val="00256B2E"/>
    <w:rsid w:val="002611B9"/>
    <w:rsid w:val="002640C2"/>
    <w:rsid w:val="00265B3A"/>
    <w:rsid w:val="00266C6A"/>
    <w:rsid w:val="00270D72"/>
    <w:rsid w:val="0027358D"/>
    <w:rsid w:val="002752BD"/>
    <w:rsid w:val="002826D3"/>
    <w:rsid w:val="00283A0E"/>
    <w:rsid w:val="002A0261"/>
    <w:rsid w:val="002A0941"/>
    <w:rsid w:val="002A1E5D"/>
    <w:rsid w:val="002A7A10"/>
    <w:rsid w:val="002A7C49"/>
    <w:rsid w:val="002B09D7"/>
    <w:rsid w:val="002B1495"/>
    <w:rsid w:val="002B2A05"/>
    <w:rsid w:val="00305EEE"/>
    <w:rsid w:val="00307D9B"/>
    <w:rsid w:val="00307E6B"/>
    <w:rsid w:val="003106C3"/>
    <w:rsid w:val="0031079C"/>
    <w:rsid w:val="00324501"/>
    <w:rsid w:val="003260A0"/>
    <w:rsid w:val="00330CEF"/>
    <w:rsid w:val="00332AAF"/>
    <w:rsid w:val="00335D1D"/>
    <w:rsid w:val="00343655"/>
    <w:rsid w:val="003672B6"/>
    <w:rsid w:val="00385613"/>
    <w:rsid w:val="00391FD3"/>
    <w:rsid w:val="00394AE2"/>
    <w:rsid w:val="003A17C0"/>
    <w:rsid w:val="003B6175"/>
    <w:rsid w:val="003C36F7"/>
    <w:rsid w:val="003C5F28"/>
    <w:rsid w:val="003E10FA"/>
    <w:rsid w:val="003E4355"/>
    <w:rsid w:val="003E54BE"/>
    <w:rsid w:val="003E6EF0"/>
    <w:rsid w:val="003F045B"/>
    <w:rsid w:val="003F3A11"/>
    <w:rsid w:val="003F571A"/>
    <w:rsid w:val="00414696"/>
    <w:rsid w:val="00434096"/>
    <w:rsid w:val="00440C47"/>
    <w:rsid w:val="00441A0C"/>
    <w:rsid w:val="00446185"/>
    <w:rsid w:val="00452484"/>
    <w:rsid w:val="00456CB9"/>
    <w:rsid w:val="00466B1C"/>
    <w:rsid w:val="0047504D"/>
    <w:rsid w:val="00491199"/>
    <w:rsid w:val="004937A9"/>
    <w:rsid w:val="00493E06"/>
    <w:rsid w:val="004A2BF7"/>
    <w:rsid w:val="004A3C56"/>
    <w:rsid w:val="004B36D1"/>
    <w:rsid w:val="004C4067"/>
    <w:rsid w:val="004C5453"/>
    <w:rsid w:val="004C7303"/>
    <w:rsid w:val="004D1021"/>
    <w:rsid w:val="004D1EB6"/>
    <w:rsid w:val="004D46BA"/>
    <w:rsid w:val="004D5333"/>
    <w:rsid w:val="004D5B20"/>
    <w:rsid w:val="004E38DD"/>
    <w:rsid w:val="004E6500"/>
    <w:rsid w:val="004E6EEE"/>
    <w:rsid w:val="004E7618"/>
    <w:rsid w:val="004F135D"/>
    <w:rsid w:val="004F36DC"/>
    <w:rsid w:val="00502ABF"/>
    <w:rsid w:val="005071EE"/>
    <w:rsid w:val="00512ED9"/>
    <w:rsid w:val="0051615F"/>
    <w:rsid w:val="005233DB"/>
    <w:rsid w:val="005242E0"/>
    <w:rsid w:val="00524B3A"/>
    <w:rsid w:val="00524E56"/>
    <w:rsid w:val="005255A1"/>
    <w:rsid w:val="00525D77"/>
    <w:rsid w:val="005275AE"/>
    <w:rsid w:val="0053022E"/>
    <w:rsid w:val="00534565"/>
    <w:rsid w:val="00553DF0"/>
    <w:rsid w:val="00556D8C"/>
    <w:rsid w:val="00562262"/>
    <w:rsid w:val="00566546"/>
    <w:rsid w:val="0057070E"/>
    <w:rsid w:val="00571B17"/>
    <w:rsid w:val="0057359F"/>
    <w:rsid w:val="00576169"/>
    <w:rsid w:val="00576C3D"/>
    <w:rsid w:val="0057728D"/>
    <w:rsid w:val="00577F0E"/>
    <w:rsid w:val="00580170"/>
    <w:rsid w:val="00584B95"/>
    <w:rsid w:val="0058788E"/>
    <w:rsid w:val="005959FB"/>
    <w:rsid w:val="005A59F4"/>
    <w:rsid w:val="005C557C"/>
    <w:rsid w:val="005D3F6C"/>
    <w:rsid w:val="005D5B8B"/>
    <w:rsid w:val="005E177D"/>
    <w:rsid w:val="005E2AD5"/>
    <w:rsid w:val="005E3957"/>
    <w:rsid w:val="005E4DDD"/>
    <w:rsid w:val="005F2339"/>
    <w:rsid w:val="005F3E03"/>
    <w:rsid w:val="005F415C"/>
    <w:rsid w:val="005F422D"/>
    <w:rsid w:val="006255EB"/>
    <w:rsid w:val="00625794"/>
    <w:rsid w:val="00630C37"/>
    <w:rsid w:val="00642FDF"/>
    <w:rsid w:val="00664F3B"/>
    <w:rsid w:val="0067115F"/>
    <w:rsid w:val="006863E5"/>
    <w:rsid w:val="00692921"/>
    <w:rsid w:val="006A1171"/>
    <w:rsid w:val="006A3814"/>
    <w:rsid w:val="006B0E90"/>
    <w:rsid w:val="006B1CC7"/>
    <w:rsid w:val="006C2C80"/>
    <w:rsid w:val="006C72F4"/>
    <w:rsid w:val="006C78D7"/>
    <w:rsid w:val="006E0F34"/>
    <w:rsid w:val="006E1D7E"/>
    <w:rsid w:val="006F0F73"/>
    <w:rsid w:val="006F3D60"/>
    <w:rsid w:val="006F3F11"/>
    <w:rsid w:val="007001ED"/>
    <w:rsid w:val="007012A5"/>
    <w:rsid w:val="00703DD8"/>
    <w:rsid w:val="007042E0"/>
    <w:rsid w:val="0071282B"/>
    <w:rsid w:val="00713771"/>
    <w:rsid w:val="00715468"/>
    <w:rsid w:val="00720251"/>
    <w:rsid w:val="00721EA1"/>
    <w:rsid w:val="00723F89"/>
    <w:rsid w:val="00726202"/>
    <w:rsid w:val="00735F28"/>
    <w:rsid w:val="00737CBE"/>
    <w:rsid w:val="00741DDB"/>
    <w:rsid w:val="007456B5"/>
    <w:rsid w:val="007462DD"/>
    <w:rsid w:val="00747EFD"/>
    <w:rsid w:val="0075154E"/>
    <w:rsid w:val="00751994"/>
    <w:rsid w:val="00755433"/>
    <w:rsid w:val="00777092"/>
    <w:rsid w:val="00783181"/>
    <w:rsid w:val="007845DF"/>
    <w:rsid w:val="00787263"/>
    <w:rsid w:val="007905A4"/>
    <w:rsid w:val="007B2CC8"/>
    <w:rsid w:val="007C18FA"/>
    <w:rsid w:val="007C2BE6"/>
    <w:rsid w:val="007C348C"/>
    <w:rsid w:val="007C4556"/>
    <w:rsid w:val="007C4BCF"/>
    <w:rsid w:val="007D2D73"/>
    <w:rsid w:val="007D2F77"/>
    <w:rsid w:val="007D5D4A"/>
    <w:rsid w:val="007E0526"/>
    <w:rsid w:val="007F1C08"/>
    <w:rsid w:val="007F4C87"/>
    <w:rsid w:val="007F67F5"/>
    <w:rsid w:val="007F79D8"/>
    <w:rsid w:val="00805CD0"/>
    <w:rsid w:val="00810C29"/>
    <w:rsid w:val="00812EA4"/>
    <w:rsid w:val="008216AB"/>
    <w:rsid w:val="00830DCF"/>
    <w:rsid w:val="00832310"/>
    <w:rsid w:val="0083417B"/>
    <w:rsid w:val="008379CC"/>
    <w:rsid w:val="00855D8A"/>
    <w:rsid w:val="00856ADE"/>
    <w:rsid w:val="00860471"/>
    <w:rsid w:val="0086516A"/>
    <w:rsid w:val="0086646D"/>
    <w:rsid w:val="00877270"/>
    <w:rsid w:val="008826BF"/>
    <w:rsid w:val="00882B14"/>
    <w:rsid w:val="00896205"/>
    <w:rsid w:val="008A2ACD"/>
    <w:rsid w:val="008A42E0"/>
    <w:rsid w:val="008B096F"/>
    <w:rsid w:val="008B2BF3"/>
    <w:rsid w:val="008B315A"/>
    <w:rsid w:val="008C6CB2"/>
    <w:rsid w:val="008D29FD"/>
    <w:rsid w:val="008D34D3"/>
    <w:rsid w:val="008D7021"/>
    <w:rsid w:val="008E1DCA"/>
    <w:rsid w:val="008E539D"/>
    <w:rsid w:val="008E6141"/>
    <w:rsid w:val="008E742A"/>
    <w:rsid w:val="008F6220"/>
    <w:rsid w:val="0090094F"/>
    <w:rsid w:val="00902352"/>
    <w:rsid w:val="009129C4"/>
    <w:rsid w:val="00916401"/>
    <w:rsid w:val="009232C5"/>
    <w:rsid w:val="009279A1"/>
    <w:rsid w:val="0094074D"/>
    <w:rsid w:val="00941CA7"/>
    <w:rsid w:val="009420FA"/>
    <w:rsid w:val="00946BD5"/>
    <w:rsid w:val="00953A7F"/>
    <w:rsid w:val="00955073"/>
    <w:rsid w:val="00970657"/>
    <w:rsid w:val="00970C1F"/>
    <w:rsid w:val="009723BF"/>
    <w:rsid w:val="009762E5"/>
    <w:rsid w:val="00981496"/>
    <w:rsid w:val="009915AE"/>
    <w:rsid w:val="00991A7A"/>
    <w:rsid w:val="00992A29"/>
    <w:rsid w:val="009A4A67"/>
    <w:rsid w:val="009B018E"/>
    <w:rsid w:val="009B1987"/>
    <w:rsid w:val="009B5BF4"/>
    <w:rsid w:val="009B6231"/>
    <w:rsid w:val="009C37BB"/>
    <w:rsid w:val="009D0788"/>
    <w:rsid w:val="009D0E60"/>
    <w:rsid w:val="009D7DCD"/>
    <w:rsid w:val="009E4021"/>
    <w:rsid w:val="009F123D"/>
    <w:rsid w:val="009F23AD"/>
    <w:rsid w:val="00A012E7"/>
    <w:rsid w:val="00A022A2"/>
    <w:rsid w:val="00A23632"/>
    <w:rsid w:val="00A31966"/>
    <w:rsid w:val="00A404C4"/>
    <w:rsid w:val="00A42699"/>
    <w:rsid w:val="00A459A0"/>
    <w:rsid w:val="00A552AA"/>
    <w:rsid w:val="00A56D8A"/>
    <w:rsid w:val="00A57924"/>
    <w:rsid w:val="00A67A06"/>
    <w:rsid w:val="00A67E5A"/>
    <w:rsid w:val="00A71378"/>
    <w:rsid w:val="00A82306"/>
    <w:rsid w:val="00A845CB"/>
    <w:rsid w:val="00A85947"/>
    <w:rsid w:val="00A87584"/>
    <w:rsid w:val="00A92E5C"/>
    <w:rsid w:val="00A94B04"/>
    <w:rsid w:val="00A9653B"/>
    <w:rsid w:val="00AA1366"/>
    <w:rsid w:val="00AA76BA"/>
    <w:rsid w:val="00AB6CC2"/>
    <w:rsid w:val="00AC2623"/>
    <w:rsid w:val="00AD112D"/>
    <w:rsid w:val="00AD33F1"/>
    <w:rsid w:val="00AD5BC1"/>
    <w:rsid w:val="00AD67D4"/>
    <w:rsid w:val="00AD73FE"/>
    <w:rsid w:val="00AE503C"/>
    <w:rsid w:val="00B048B7"/>
    <w:rsid w:val="00B05470"/>
    <w:rsid w:val="00B1369B"/>
    <w:rsid w:val="00B14D32"/>
    <w:rsid w:val="00B2359B"/>
    <w:rsid w:val="00B26380"/>
    <w:rsid w:val="00B27143"/>
    <w:rsid w:val="00B32F0B"/>
    <w:rsid w:val="00B42EFC"/>
    <w:rsid w:val="00B62563"/>
    <w:rsid w:val="00B630F7"/>
    <w:rsid w:val="00B73557"/>
    <w:rsid w:val="00B7425B"/>
    <w:rsid w:val="00B802CF"/>
    <w:rsid w:val="00B83F34"/>
    <w:rsid w:val="00B96770"/>
    <w:rsid w:val="00B96A24"/>
    <w:rsid w:val="00BA54C8"/>
    <w:rsid w:val="00BA77E5"/>
    <w:rsid w:val="00BB73C6"/>
    <w:rsid w:val="00BB7BF0"/>
    <w:rsid w:val="00BC13C7"/>
    <w:rsid w:val="00BC4A2B"/>
    <w:rsid w:val="00BC4BF2"/>
    <w:rsid w:val="00BC50B9"/>
    <w:rsid w:val="00BD123D"/>
    <w:rsid w:val="00BD21C1"/>
    <w:rsid w:val="00BE7120"/>
    <w:rsid w:val="00BF07EF"/>
    <w:rsid w:val="00BF7BB5"/>
    <w:rsid w:val="00C03877"/>
    <w:rsid w:val="00C0424B"/>
    <w:rsid w:val="00C15B1C"/>
    <w:rsid w:val="00C1702C"/>
    <w:rsid w:val="00C2134C"/>
    <w:rsid w:val="00C27D7D"/>
    <w:rsid w:val="00C36DD9"/>
    <w:rsid w:val="00C47435"/>
    <w:rsid w:val="00C5105D"/>
    <w:rsid w:val="00C5537D"/>
    <w:rsid w:val="00C61DAD"/>
    <w:rsid w:val="00C63C90"/>
    <w:rsid w:val="00C75E46"/>
    <w:rsid w:val="00C814E7"/>
    <w:rsid w:val="00C823CA"/>
    <w:rsid w:val="00C84D2A"/>
    <w:rsid w:val="00C86B50"/>
    <w:rsid w:val="00C87D5B"/>
    <w:rsid w:val="00C96E15"/>
    <w:rsid w:val="00CA59BD"/>
    <w:rsid w:val="00CB02DA"/>
    <w:rsid w:val="00CB4FC7"/>
    <w:rsid w:val="00CB5081"/>
    <w:rsid w:val="00CB7C78"/>
    <w:rsid w:val="00CD5B4E"/>
    <w:rsid w:val="00CD689E"/>
    <w:rsid w:val="00CE16C6"/>
    <w:rsid w:val="00CE19E6"/>
    <w:rsid w:val="00CE2CF7"/>
    <w:rsid w:val="00CE5A07"/>
    <w:rsid w:val="00CE74F8"/>
    <w:rsid w:val="00CF001B"/>
    <w:rsid w:val="00CF14D1"/>
    <w:rsid w:val="00CF324C"/>
    <w:rsid w:val="00CF3B75"/>
    <w:rsid w:val="00CF729C"/>
    <w:rsid w:val="00D0238D"/>
    <w:rsid w:val="00D31C93"/>
    <w:rsid w:val="00D43916"/>
    <w:rsid w:val="00D44BF6"/>
    <w:rsid w:val="00D47E9E"/>
    <w:rsid w:val="00D56EF6"/>
    <w:rsid w:val="00D72B47"/>
    <w:rsid w:val="00D74BF6"/>
    <w:rsid w:val="00D775F7"/>
    <w:rsid w:val="00D83424"/>
    <w:rsid w:val="00D84EC9"/>
    <w:rsid w:val="00D908F6"/>
    <w:rsid w:val="00D9301A"/>
    <w:rsid w:val="00DA1210"/>
    <w:rsid w:val="00DA4362"/>
    <w:rsid w:val="00DB0FBF"/>
    <w:rsid w:val="00DC5E8E"/>
    <w:rsid w:val="00DC5FDF"/>
    <w:rsid w:val="00DD589B"/>
    <w:rsid w:val="00DD7FA0"/>
    <w:rsid w:val="00DE5967"/>
    <w:rsid w:val="00DF4650"/>
    <w:rsid w:val="00DF5C1D"/>
    <w:rsid w:val="00DF7B3D"/>
    <w:rsid w:val="00E040A5"/>
    <w:rsid w:val="00E06BF8"/>
    <w:rsid w:val="00E225C1"/>
    <w:rsid w:val="00E23763"/>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85594"/>
    <w:rsid w:val="00E930AB"/>
    <w:rsid w:val="00E949DD"/>
    <w:rsid w:val="00EA0A44"/>
    <w:rsid w:val="00EA26A5"/>
    <w:rsid w:val="00EA3E01"/>
    <w:rsid w:val="00EA5EFB"/>
    <w:rsid w:val="00EA7B7D"/>
    <w:rsid w:val="00EB020C"/>
    <w:rsid w:val="00EB3F6E"/>
    <w:rsid w:val="00EB59C6"/>
    <w:rsid w:val="00EE3161"/>
    <w:rsid w:val="00EF3AB7"/>
    <w:rsid w:val="00F034D1"/>
    <w:rsid w:val="00F04CEE"/>
    <w:rsid w:val="00F071EA"/>
    <w:rsid w:val="00F075DA"/>
    <w:rsid w:val="00F11563"/>
    <w:rsid w:val="00F149B1"/>
    <w:rsid w:val="00F305A4"/>
    <w:rsid w:val="00F3363F"/>
    <w:rsid w:val="00F4265D"/>
    <w:rsid w:val="00F439AB"/>
    <w:rsid w:val="00F45168"/>
    <w:rsid w:val="00F62E3B"/>
    <w:rsid w:val="00F67509"/>
    <w:rsid w:val="00F81ADB"/>
    <w:rsid w:val="00F81BDB"/>
    <w:rsid w:val="00F901EC"/>
    <w:rsid w:val="00FA141D"/>
    <w:rsid w:val="00FA2386"/>
    <w:rsid w:val="00FA7032"/>
    <w:rsid w:val="00FB1594"/>
    <w:rsid w:val="00FB21FF"/>
    <w:rsid w:val="00FC367F"/>
    <w:rsid w:val="00FC5843"/>
    <w:rsid w:val="00FC7F62"/>
    <w:rsid w:val="00FD08D3"/>
    <w:rsid w:val="00FD4E7B"/>
    <w:rsid w:val="00FD5C2C"/>
    <w:rsid w:val="00FD7677"/>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2"/>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2</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3</cp:revision>
  <cp:lastPrinted>2015-05-21T20:47:00Z</cp:lastPrinted>
  <dcterms:created xsi:type="dcterms:W3CDTF">2016-01-17T07:43:00Z</dcterms:created>
  <dcterms:modified xsi:type="dcterms:W3CDTF">2016-01-17T16:04:00Z</dcterms:modified>
</cp:coreProperties>
</file>